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99" w:rsidRDefault="00815D99" w:rsidP="00815D99">
      <w:pPr>
        <w:widowControl/>
        <w:spacing w:before="300" w:after="150"/>
        <w:jc w:val="center"/>
        <w:outlineLvl w:val="2"/>
        <w:rPr>
          <w:rFonts w:ascii="Helvetica" w:eastAsia="新細明體" w:hAnsi="Helvetica" w:cs="Helvetica"/>
          <w:b/>
          <w:bCs/>
          <w:color w:val="000000"/>
          <w:kern w:val="0"/>
          <w:sz w:val="36"/>
          <w:szCs w:val="36"/>
        </w:rPr>
      </w:pPr>
      <w:r>
        <w:rPr>
          <w:rFonts w:ascii="Helvetica" w:eastAsia="新細明體" w:hAnsi="Helvetica" w:cs="Helvetica" w:hint="eastAsia"/>
          <w:b/>
          <w:bCs/>
          <w:color w:val="000000"/>
          <w:kern w:val="0"/>
          <w:sz w:val="36"/>
          <w:szCs w:val="36"/>
        </w:rPr>
        <w:t>在學證明驗證</w:t>
      </w:r>
    </w:p>
    <w:p w:rsidR="00815D99" w:rsidRPr="00815D99" w:rsidRDefault="00815D99" w:rsidP="00815D99">
      <w:pPr>
        <w:widowControl/>
        <w:spacing w:before="300" w:after="150" w:line="400" w:lineRule="exact"/>
        <w:outlineLvl w:val="2"/>
        <w:rPr>
          <w:rFonts w:ascii="微軟正黑體" w:eastAsia="微軟正黑體" w:hAnsi="微軟正黑體" w:cs="Helvetica"/>
          <w:color w:val="333333"/>
          <w:kern w:val="0"/>
          <w:sz w:val="28"/>
          <w:szCs w:val="28"/>
        </w:rPr>
      </w:pPr>
      <w:r w:rsidRPr="00815D99">
        <w:rPr>
          <w:rFonts w:ascii="微軟正黑體" w:eastAsia="微軟正黑體" w:hAnsi="微軟正黑體" w:cs="Helvetica"/>
          <w:b/>
          <w:bCs/>
          <w:color w:val="000000"/>
          <w:kern w:val="0"/>
          <w:sz w:val="28"/>
          <w:szCs w:val="28"/>
        </w:rPr>
        <w:t>申辦說明:</w:t>
      </w:r>
    </w:p>
    <w:p w:rsidR="00815D99" w:rsidRDefault="00815D99" w:rsidP="00815D99">
      <w:pPr>
        <w:widowControl/>
        <w:spacing w:after="150" w:line="400" w:lineRule="exact"/>
        <w:rPr>
          <w:rFonts w:ascii="微軟正黑體" w:eastAsia="微軟正黑體" w:hAnsi="微軟正黑體" w:cs="Helvetica"/>
          <w:bCs/>
          <w:color w:val="000000"/>
          <w:kern w:val="0"/>
          <w:szCs w:val="24"/>
        </w:rPr>
      </w:pPr>
      <w:r w:rsidRPr="00815D99">
        <w:rPr>
          <w:rFonts w:ascii="微軟正黑體" w:eastAsia="微軟正黑體" w:hAnsi="微軟正黑體" w:cs="Helvetica"/>
          <w:color w:val="000000"/>
          <w:kern w:val="0"/>
          <w:szCs w:val="24"/>
        </w:rPr>
        <w:t>在英國求學役男短期返</w:t>
      </w:r>
      <w:proofErr w:type="gramStart"/>
      <w:r w:rsidRPr="00815D99">
        <w:rPr>
          <w:rFonts w:ascii="微軟正黑體" w:eastAsia="微軟正黑體" w:hAnsi="微軟正黑體" w:cs="Helvetica"/>
          <w:color w:val="000000"/>
          <w:kern w:val="0"/>
          <w:szCs w:val="24"/>
        </w:rPr>
        <w:t>臺</w:t>
      </w:r>
      <w:proofErr w:type="gramEnd"/>
      <w:r w:rsidRPr="00815D99">
        <w:rPr>
          <w:rFonts w:ascii="微軟正黑體" w:eastAsia="微軟正黑體" w:hAnsi="微軟正黑體" w:cs="Helvetica"/>
          <w:color w:val="000000"/>
          <w:kern w:val="0"/>
          <w:szCs w:val="24"/>
        </w:rPr>
        <w:t>須於出國前向所屬兵役科申請再出境許可，方可離境。細節請參考</w:t>
      </w:r>
      <w:hyperlink r:id="rId5" w:tgtFrame="_blank" w:history="1">
        <w:r w:rsidRPr="00815D99">
          <w:rPr>
            <w:rFonts w:ascii="微軟正黑體" w:eastAsia="微軟正黑體" w:hAnsi="微軟正黑體" w:cs="Helvetica"/>
            <w:color w:val="0000FF"/>
            <w:kern w:val="0"/>
            <w:szCs w:val="24"/>
          </w:rPr>
          <w:t>內政部役政署網頁</w:t>
        </w:r>
      </w:hyperlink>
      <w:r w:rsidRPr="00815D99">
        <w:rPr>
          <w:rFonts w:ascii="微軟正黑體" w:eastAsia="微軟正黑體" w:hAnsi="微軟正黑體" w:cs="Helvetica"/>
          <w:color w:val="000000"/>
          <w:kern w:val="0"/>
          <w:szCs w:val="24"/>
        </w:rPr>
        <w:t>或向戶政事務所兵役科</w:t>
      </w:r>
      <w:proofErr w:type="gramStart"/>
      <w:r w:rsidRPr="00815D99">
        <w:rPr>
          <w:rFonts w:ascii="微軟正黑體" w:eastAsia="微軟正黑體" w:hAnsi="微軟正黑體" w:cs="Helvetica"/>
          <w:color w:val="000000"/>
          <w:kern w:val="0"/>
          <w:szCs w:val="24"/>
        </w:rPr>
        <w:t>詢</w:t>
      </w:r>
      <w:proofErr w:type="gramEnd"/>
      <w:r w:rsidRPr="00815D99">
        <w:rPr>
          <w:rFonts w:ascii="微軟正黑體" w:eastAsia="微軟正黑體" w:hAnsi="微軟正黑體" w:cs="Helvetica"/>
          <w:color w:val="000000"/>
          <w:kern w:val="0"/>
          <w:szCs w:val="24"/>
        </w:rPr>
        <w:t>明所需文件種類、件數及是否需要提供中譯本後， 再向本處提出申請。</w:t>
      </w:r>
      <w:r w:rsidRPr="00815D99">
        <w:rPr>
          <w:rFonts w:ascii="微軟正黑體" w:eastAsia="微軟正黑體" w:hAnsi="微軟正黑體" w:cs="Helvetica"/>
          <w:bCs/>
          <w:color w:val="000000"/>
          <w:kern w:val="0"/>
          <w:szCs w:val="24"/>
        </w:rPr>
        <w:t>在學證明必須為英國教育主管機關核准立案大學院校所核發。</w:t>
      </w:r>
    </w:p>
    <w:p w:rsidR="00815D99" w:rsidRPr="00815D99" w:rsidRDefault="00815D99" w:rsidP="00815D99">
      <w:pPr>
        <w:widowControl/>
        <w:spacing w:after="150" w:line="400" w:lineRule="exact"/>
        <w:rPr>
          <w:rFonts w:ascii="微軟正黑體" w:eastAsia="微軟正黑體" w:hAnsi="微軟正黑體" w:cs="Helvetica"/>
          <w:color w:val="333333"/>
          <w:kern w:val="0"/>
          <w:szCs w:val="24"/>
        </w:rPr>
      </w:pPr>
      <w:r w:rsidRPr="00815D99">
        <w:rPr>
          <w:rFonts w:ascii="微軟正黑體" w:eastAsia="微軟正黑體" w:hAnsi="微軟正黑體" w:cs="Helvetica"/>
          <w:color w:val="000000"/>
          <w:kern w:val="0"/>
          <w:szCs w:val="24"/>
        </w:rPr>
        <w:t>對於</w:t>
      </w:r>
      <w:r w:rsidRPr="00815D99">
        <w:rPr>
          <w:rFonts w:ascii="微軟正黑體" w:eastAsia="微軟正黑體" w:hAnsi="微軟正黑體" w:cs="Helvetica"/>
          <w:bCs/>
          <w:color w:val="000000"/>
          <w:kern w:val="0"/>
          <w:szCs w:val="24"/>
        </w:rPr>
        <w:t>非正式學位</w:t>
      </w:r>
      <w:r w:rsidRPr="00815D99">
        <w:rPr>
          <w:rFonts w:ascii="微軟正黑體" w:eastAsia="微軟正黑體" w:hAnsi="微軟正黑體" w:cs="Helvetica"/>
          <w:color w:val="000000"/>
          <w:kern w:val="0"/>
          <w:szCs w:val="24"/>
        </w:rPr>
        <w:t>、</w:t>
      </w:r>
      <w:r w:rsidRPr="00815D99">
        <w:rPr>
          <w:rFonts w:ascii="微軟正黑體" w:eastAsia="微軟正黑體" w:hAnsi="微軟正黑體" w:cs="Helvetica"/>
          <w:bCs/>
          <w:color w:val="000000"/>
          <w:kern w:val="0"/>
          <w:szCs w:val="24"/>
        </w:rPr>
        <w:t>中學</w:t>
      </w:r>
      <w:r w:rsidRPr="00815D99">
        <w:rPr>
          <w:rFonts w:ascii="微軟正黑體" w:eastAsia="微軟正黑體" w:hAnsi="微軟正黑體" w:cs="Helvetica"/>
          <w:color w:val="000000"/>
          <w:kern w:val="0"/>
          <w:szCs w:val="24"/>
        </w:rPr>
        <w:t>、</w:t>
      </w:r>
      <w:r w:rsidRPr="00815D99">
        <w:rPr>
          <w:rFonts w:ascii="微軟正黑體" w:eastAsia="微軟正黑體" w:hAnsi="微軟正黑體" w:cs="Helvetica"/>
          <w:bCs/>
          <w:color w:val="000000"/>
          <w:kern w:val="0"/>
          <w:szCs w:val="24"/>
        </w:rPr>
        <w:t>語言學校的在學證明</w:t>
      </w:r>
      <w:r w:rsidRPr="00815D99">
        <w:rPr>
          <w:rFonts w:ascii="微軟正黑體" w:eastAsia="微軟正黑體" w:hAnsi="微軟正黑體" w:cs="Helvetica"/>
          <w:color w:val="000000"/>
          <w:kern w:val="0"/>
          <w:szCs w:val="24"/>
        </w:rPr>
        <w:t>，本處無法直接向該等學校查驗，申請人請 :</w:t>
      </w:r>
    </w:p>
    <w:p w:rsidR="00815D99" w:rsidRPr="00815D99" w:rsidRDefault="00815D99" w:rsidP="00815D99">
      <w:pPr>
        <w:widowControl/>
        <w:numPr>
          <w:ilvl w:val="0"/>
          <w:numId w:val="1"/>
        </w:numPr>
        <w:spacing w:before="100" w:beforeAutospacing="1" w:after="100" w:afterAutospacing="1" w:line="400" w:lineRule="exact"/>
        <w:ind w:left="714" w:hanging="357"/>
        <w:rPr>
          <w:rFonts w:ascii="微軟正黑體" w:eastAsia="微軟正黑體" w:hAnsi="微軟正黑體" w:cs="Helvetica"/>
          <w:color w:val="333333"/>
          <w:kern w:val="0"/>
          <w:szCs w:val="24"/>
        </w:rPr>
      </w:pPr>
      <w:r w:rsidRPr="00815D99">
        <w:rPr>
          <w:rFonts w:ascii="微軟正黑體" w:eastAsia="微軟正黑體" w:hAnsi="微軟正黑體" w:cs="Helvetica"/>
          <w:color w:val="000000"/>
          <w:kern w:val="0"/>
          <w:szCs w:val="24"/>
        </w:rPr>
        <w:t>自行請校方將文件正本密封(信封封口</w:t>
      </w:r>
      <w:proofErr w:type="gramStart"/>
      <w:r w:rsidRPr="00815D99">
        <w:rPr>
          <w:rFonts w:ascii="微軟正黑體" w:eastAsia="微軟正黑體" w:hAnsi="微軟正黑體" w:cs="Helvetica"/>
          <w:color w:val="000000"/>
          <w:kern w:val="0"/>
          <w:szCs w:val="24"/>
        </w:rPr>
        <w:t>處蓋校章</w:t>
      </w:r>
      <w:proofErr w:type="gramEnd"/>
      <w:r w:rsidRPr="00815D99">
        <w:rPr>
          <w:rFonts w:ascii="微軟正黑體" w:eastAsia="微軟正黑體" w:hAnsi="微軟正黑體" w:cs="Helvetica"/>
          <w:color w:val="000000"/>
          <w:kern w:val="0"/>
          <w:szCs w:val="24"/>
        </w:rPr>
        <w:t>或簽名)後，郵寄至本處。</w:t>
      </w:r>
      <w:r w:rsidRPr="00815D99">
        <w:rPr>
          <w:rFonts w:ascii="微軟正黑體" w:eastAsia="微軟正黑體" w:hAnsi="微軟正黑體" w:cs="Helvetica"/>
          <w:color w:val="333333"/>
          <w:kern w:val="0"/>
          <w:szCs w:val="24"/>
        </w:rPr>
        <w:t>並另將其他應備文件送交或郵寄至本處，請明確註明英國校方會提供文件正本。</w:t>
      </w:r>
    </w:p>
    <w:p w:rsidR="00FD6E45" w:rsidRDefault="00815D99" w:rsidP="00FD6E45">
      <w:pPr>
        <w:widowControl/>
        <w:numPr>
          <w:ilvl w:val="0"/>
          <w:numId w:val="2"/>
        </w:numPr>
        <w:spacing w:before="100" w:beforeAutospacing="1" w:after="100" w:afterAutospacing="1" w:line="400" w:lineRule="exact"/>
        <w:ind w:left="714" w:hanging="357"/>
        <w:rPr>
          <w:rFonts w:ascii="微軟正黑體" w:eastAsia="微軟正黑體" w:hAnsi="微軟正黑體" w:cs="Helvetica"/>
          <w:color w:val="333333"/>
          <w:kern w:val="0"/>
          <w:szCs w:val="24"/>
        </w:rPr>
      </w:pPr>
      <w:r w:rsidRPr="00815D99">
        <w:rPr>
          <w:rFonts w:ascii="微軟正黑體" w:eastAsia="微軟正黑體" w:hAnsi="微軟正黑體" w:cs="Helvetica"/>
          <w:color w:val="000000"/>
          <w:kern w:val="0"/>
          <w:szCs w:val="24"/>
        </w:rPr>
        <w:t>申請人亦可自行完成英國外交部認證程序。</w:t>
      </w:r>
      <w:r w:rsidRPr="00815D99">
        <w:rPr>
          <w:rFonts w:ascii="微軟正黑體" w:eastAsia="微軟正黑體" w:hAnsi="微軟正黑體" w:cs="Helvetica"/>
          <w:color w:val="333333"/>
          <w:kern w:val="0"/>
          <w:szCs w:val="24"/>
        </w:rPr>
        <w:t>流程為: 英國當地公證人→英國外交部(</w:t>
      </w:r>
      <w:hyperlink r:id="rId6" w:tgtFrame="_blank" w:history="1">
        <w:r w:rsidRPr="00815D99">
          <w:rPr>
            <w:rFonts w:ascii="微軟正黑體" w:eastAsia="微軟正黑體" w:hAnsi="微軟正黑體" w:cs="Helvetica"/>
            <w:color w:val="0000FF"/>
            <w:kern w:val="0"/>
            <w:szCs w:val="24"/>
          </w:rPr>
          <w:t>FCO</w:t>
        </w:r>
      </w:hyperlink>
      <w:r w:rsidRPr="00815D99">
        <w:rPr>
          <w:rFonts w:ascii="微軟正黑體" w:eastAsia="微軟正黑體" w:hAnsi="微軟正黑體" w:cs="Helvetica"/>
          <w:color w:val="333333"/>
          <w:kern w:val="0"/>
          <w:szCs w:val="24"/>
        </w:rPr>
        <w:t>)→駐英代表處領</w:t>
      </w:r>
      <w:proofErr w:type="gramStart"/>
      <w:r w:rsidRPr="00815D99">
        <w:rPr>
          <w:rFonts w:ascii="微軟正黑體" w:eastAsia="微軟正黑體" w:hAnsi="微軟正黑體" w:cs="Helvetica"/>
          <w:color w:val="333333"/>
          <w:kern w:val="0"/>
          <w:szCs w:val="24"/>
        </w:rPr>
        <w:t>務</w:t>
      </w:r>
      <w:proofErr w:type="gramEnd"/>
      <w:r w:rsidRPr="00815D99">
        <w:rPr>
          <w:rFonts w:ascii="微軟正黑體" w:eastAsia="微軟正黑體" w:hAnsi="微軟正黑體" w:cs="Helvetica"/>
          <w:color w:val="333333"/>
          <w:kern w:val="0"/>
          <w:szCs w:val="24"/>
        </w:rPr>
        <w:t>組。</w:t>
      </w:r>
      <w:r w:rsidRPr="00815D99">
        <w:rPr>
          <w:rFonts w:ascii="微軟正黑體" w:eastAsia="微軟正黑體" w:hAnsi="微軟正黑體" w:cs="Helvetica"/>
          <w:color w:val="FF0000"/>
          <w:kern w:val="0"/>
          <w:szCs w:val="24"/>
        </w:rPr>
        <w:t>英國律師/公證人驗證時必須向校方查驗，並在文件上註明其查驗的方式。本處不受理律師/公證人僅驗證文件為真或為原始文件之影本。</w:t>
      </w:r>
    </w:p>
    <w:p w:rsidR="00815D99" w:rsidRPr="00815D99" w:rsidRDefault="00815D99" w:rsidP="00FD6E45">
      <w:pPr>
        <w:widowControl/>
        <w:spacing w:before="100" w:beforeAutospacing="1" w:after="100" w:afterAutospacing="1" w:line="400" w:lineRule="exact"/>
        <w:rPr>
          <w:rFonts w:ascii="微軟正黑體" w:eastAsia="微軟正黑體" w:hAnsi="微軟正黑體" w:cs="Helvetica"/>
          <w:color w:val="333333"/>
          <w:kern w:val="0"/>
          <w:sz w:val="28"/>
          <w:szCs w:val="28"/>
        </w:rPr>
      </w:pPr>
      <w:r w:rsidRPr="00FD6E45">
        <w:rPr>
          <w:rFonts w:ascii="微軟正黑體" w:eastAsia="微軟正黑體" w:hAnsi="微軟正黑體" w:cs="Helvetica"/>
          <w:b/>
          <w:bCs/>
          <w:color w:val="000000"/>
          <w:kern w:val="0"/>
          <w:sz w:val="28"/>
          <w:szCs w:val="28"/>
        </w:rPr>
        <w:t>領</w:t>
      </w:r>
      <w:proofErr w:type="gramStart"/>
      <w:r w:rsidRPr="00FD6E45">
        <w:rPr>
          <w:rFonts w:ascii="微軟正黑體" w:eastAsia="微軟正黑體" w:hAnsi="微軟正黑體" w:cs="Helvetica"/>
          <w:b/>
          <w:bCs/>
          <w:color w:val="000000"/>
          <w:kern w:val="0"/>
          <w:sz w:val="28"/>
          <w:szCs w:val="28"/>
        </w:rPr>
        <w:t>務</w:t>
      </w:r>
      <w:proofErr w:type="gramEnd"/>
      <w:r w:rsidRPr="00FD6E45">
        <w:rPr>
          <w:rFonts w:ascii="微軟正黑體" w:eastAsia="微軟正黑體" w:hAnsi="微軟正黑體" w:cs="Helvetica"/>
          <w:b/>
          <w:bCs/>
          <w:color w:val="000000"/>
          <w:kern w:val="0"/>
          <w:sz w:val="28"/>
          <w:szCs w:val="28"/>
        </w:rPr>
        <w:t>轄區:</w:t>
      </w:r>
    </w:p>
    <w:p w:rsidR="00815D99" w:rsidRPr="00815D99" w:rsidRDefault="00815D99" w:rsidP="00FD6E45">
      <w:pPr>
        <w:widowControl/>
        <w:numPr>
          <w:ilvl w:val="0"/>
          <w:numId w:val="3"/>
        </w:numPr>
        <w:spacing w:before="100" w:beforeAutospacing="1" w:after="100" w:afterAutospacing="1" w:line="400" w:lineRule="exact"/>
        <w:ind w:left="714" w:hanging="357"/>
        <w:rPr>
          <w:rFonts w:ascii="微軟正黑體" w:eastAsia="微軟正黑體" w:hAnsi="微軟正黑體" w:cs="Helvetica"/>
          <w:color w:val="333333"/>
          <w:kern w:val="0"/>
          <w:szCs w:val="24"/>
        </w:rPr>
      </w:pPr>
      <w:r w:rsidRPr="00815D99">
        <w:rPr>
          <w:rFonts w:ascii="微軟正黑體" w:eastAsia="微軟正黑體" w:hAnsi="微軟正黑體" w:cs="Helvetica"/>
          <w:color w:val="000000"/>
          <w:kern w:val="0"/>
          <w:szCs w:val="24"/>
        </w:rPr>
        <w:t>本處領</w:t>
      </w:r>
      <w:proofErr w:type="gramStart"/>
      <w:r w:rsidRPr="00815D99">
        <w:rPr>
          <w:rFonts w:ascii="微軟正黑體" w:eastAsia="微軟正黑體" w:hAnsi="微軟正黑體" w:cs="Helvetica"/>
          <w:color w:val="000000"/>
          <w:kern w:val="0"/>
          <w:szCs w:val="24"/>
        </w:rPr>
        <w:t>務</w:t>
      </w:r>
      <w:proofErr w:type="gramEnd"/>
      <w:r w:rsidRPr="00815D99">
        <w:rPr>
          <w:rFonts w:ascii="微軟正黑體" w:eastAsia="微軟正黑體" w:hAnsi="微軟正黑體" w:cs="Helvetica"/>
          <w:color w:val="000000"/>
          <w:kern w:val="0"/>
          <w:szCs w:val="24"/>
        </w:rPr>
        <w:t>轄區含英格蘭</w:t>
      </w:r>
      <w:proofErr w:type="gramStart"/>
      <w:r w:rsidRPr="00815D99">
        <w:rPr>
          <w:rFonts w:ascii="微軟正黑體" w:eastAsia="微軟正黑體" w:hAnsi="微軟正黑體" w:cs="Helvetica"/>
          <w:color w:val="000000"/>
          <w:kern w:val="0"/>
          <w:szCs w:val="24"/>
        </w:rPr>
        <w:t>南部</w:t>
      </w:r>
      <w:proofErr w:type="gramEnd"/>
      <w:r w:rsidRPr="00815D99">
        <w:rPr>
          <w:rFonts w:ascii="微軟正黑體" w:eastAsia="微軟正黑體" w:hAnsi="微軟正黑體" w:cs="Helvetica"/>
          <w:color w:val="000000"/>
          <w:kern w:val="0"/>
          <w:szCs w:val="24"/>
        </w:rPr>
        <w:t>(即Durham與Cumbria連線以南地區，含Guernsey、Jersey)及北愛爾蘭</w:t>
      </w:r>
    </w:p>
    <w:p w:rsidR="00815D99" w:rsidRPr="00815D99" w:rsidRDefault="00815D99" w:rsidP="00FD6E45">
      <w:pPr>
        <w:widowControl/>
        <w:numPr>
          <w:ilvl w:val="0"/>
          <w:numId w:val="3"/>
        </w:numPr>
        <w:spacing w:before="100" w:beforeAutospacing="1" w:after="100" w:afterAutospacing="1" w:line="400" w:lineRule="exact"/>
        <w:ind w:left="714" w:hanging="357"/>
        <w:rPr>
          <w:rFonts w:ascii="微軟正黑體" w:eastAsia="微軟正黑體" w:hAnsi="微軟正黑體" w:cs="Helvetica"/>
          <w:color w:val="333333"/>
          <w:kern w:val="0"/>
          <w:szCs w:val="24"/>
        </w:rPr>
      </w:pPr>
      <w:r w:rsidRPr="00815D99">
        <w:rPr>
          <w:rFonts w:ascii="微軟正黑體" w:eastAsia="微軟正黑體" w:hAnsi="微軟正黑體" w:cs="Helvetica"/>
          <w:color w:val="000000"/>
          <w:kern w:val="0"/>
          <w:szCs w:val="24"/>
        </w:rPr>
        <w:t>若您的學校位於為英格蘭</w:t>
      </w:r>
      <w:proofErr w:type="gramStart"/>
      <w:r w:rsidRPr="00815D99">
        <w:rPr>
          <w:rFonts w:ascii="微軟正黑體" w:eastAsia="微軟正黑體" w:hAnsi="微軟正黑體" w:cs="Helvetica"/>
          <w:color w:val="000000"/>
          <w:kern w:val="0"/>
          <w:szCs w:val="24"/>
        </w:rPr>
        <w:t>北部(</w:t>
      </w:r>
      <w:proofErr w:type="gramEnd"/>
      <w:r w:rsidRPr="00815D99">
        <w:rPr>
          <w:rFonts w:ascii="微軟正黑體" w:eastAsia="微軟正黑體" w:hAnsi="微軟正黑體" w:cs="Helvetica"/>
          <w:color w:val="000000"/>
          <w:kern w:val="0"/>
          <w:szCs w:val="24"/>
        </w:rPr>
        <w:t>即Durham與Cumbria連線以北地區，含Isle of Man)及蘇格蘭地區，請轉送</w:t>
      </w:r>
      <w:hyperlink r:id="rId7" w:history="1">
        <w:r w:rsidRPr="00FD6E45">
          <w:rPr>
            <w:rFonts w:ascii="微軟正黑體" w:eastAsia="微軟正黑體" w:hAnsi="微軟正黑體" w:cs="Helvetica"/>
            <w:color w:val="0000FF"/>
            <w:kern w:val="0"/>
            <w:szCs w:val="24"/>
          </w:rPr>
          <w:t>駐愛丁堡辦事處</w:t>
        </w:r>
      </w:hyperlink>
      <w:r w:rsidRPr="00815D99">
        <w:rPr>
          <w:rFonts w:ascii="微軟正黑體" w:eastAsia="微軟正黑體" w:hAnsi="微軟正黑體" w:cs="Helvetica"/>
          <w:color w:val="000000"/>
          <w:kern w:val="0"/>
          <w:szCs w:val="24"/>
        </w:rPr>
        <w:t>申請。</w:t>
      </w:r>
    </w:p>
    <w:p w:rsidR="00815D99" w:rsidRPr="00815D99" w:rsidRDefault="00815D99" w:rsidP="00FD6E45">
      <w:pPr>
        <w:widowControl/>
        <w:spacing w:after="150"/>
        <w:rPr>
          <w:rFonts w:ascii="微軟正黑體" w:eastAsia="微軟正黑體" w:hAnsi="微軟正黑體" w:cs="Helvetica"/>
          <w:color w:val="333333"/>
          <w:kern w:val="0"/>
          <w:sz w:val="28"/>
          <w:szCs w:val="28"/>
        </w:rPr>
      </w:pPr>
      <w:r w:rsidRPr="00815D99">
        <w:rPr>
          <w:rFonts w:ascii="Helvetica" w:eastAsia="新細明體" w:hAnsi="Helvetica" w:cs="Helvetica"/>
          <w:color w:val="333333"/>
          <w:kern w:val="0"/>
          <w:sz w:val="28"/>
          <w:szCs w:val="28"/>
        </w:rPr>
        <w:t> </w:t>
      </w:r>
      <w:r w:rsidRPr="00FD6E45">
        <w:rPr>
          <w:rFonts w:ascii="微軟正黑體" w:eastAsia="微軟正黑體" w:hAnsi="微軟正黑體" w:cs="Helvetica"/>
          <w:b/>
          <w:bCs/>
          <w:color w:val="000000"/>
          <w:kern w:val="0"/>
          <w:sz w:val="28"/>
          <w:szCs w:val="28"/>
        </w:rPr>
        <w:t>申請方式 :</w:t>
      </w:r>
    </w:p>
    <w:p w:rsidR="005B1511" w:rsidRPr="002D2BFF" w:rsidRDefault="00815D99" w:rsidP="002D2BFF">
      <w:pPr>
        <w:widowControl/>
        <w:numPr>
          <w:ilvl w:val="0"/>
          <w:numId w:val="4"/>
        </w:numPr>
        <w:spacing w:before="100" w:beforeAutospacing="1" w:after="100" w:afterAutospacing="1" w:line="400" w:lineRule="exact"/>
        <w:rPr>
          <w:rFonts w:ascii="微軟正黑體" w:eastAsia="微軟正黑體" w:hAnsi="微軟正黑體" w:cs="Helvetica" w:hint="eastAsia"/>
          <w:color w:val="333333"/>
          <w:kern w:val="0"/>
          <w:szCs w:val="24"/>
        </w:rPr>
      </w:pPr>
      <w:r w:rsidRPr="00815D99">
        <w:rPr>
          <w:rFonts w:ascii="微軟正黑體" w:eastAsia="微軟正黑體" w:hAnsi="微軟正黑體" w:cs="Helvetica"/>
          <w:color w:val="000000"/>
          <w:kern w:val="0"/>
          <w:szCs w:val="24"/>
        </w:rPr>
        <w:t>郵寄申請</w:t>
      </w:r>
    </w:p>
    <w:p w:rsidR="00815D99" w:rsidRPr="00815D99" w:rsidRDefault="00815D99" w:rsidP="00FD6E45">
      <w:pPr>
        <w:widowControl/>
        <w:spacing w:after="150" w:line="400" w:lineRule="exact"/>
        <w:rPr>
          <w:rFonts w:ascii="微軟正黑體" w:eastAsia="微軟正黑體" w:hAnsi="微軟正黑體" w:cs="Helvetica"/>
          <w:color w:val="333333"/>
          <w:kern w:val="0"/>
          <w:szCs w:val="24"/>
        </w:rPr>
      </w:pPr>
      <w:proofErr w:type="gramStart"/>
      <w:r w:rsidRPr="00FD6E45">
        <w:rPr>
          <w:rFonts w:ascii="微軟正黑體" w:eastAsia="微軟正黑體" w:hAnsi="微軟正黑體" w:cs="Helvetica"/>
          <w:b/>
          <w:bCs/>
          <w:color w:val="000000"/>
          <w:kern w:val="0"/>
          <w:sz w:val="28"/>
          <w:szCs w:val="28"/>
        </w:rPr>
        <w:t>本組地址</w:t>
      </w:r>
      <w:proofErr w:type="gramEnd"/>
      <w:r w:rsidRPr="00FD6E45">
        <w:rPr>
          <w:rFonts w:ascii="微軟正黑體" w:eastAsia="微軟正黑體" w:hAnsi="微軟正黑體" w:cs="Helvetica"/>
          <w:b/>
          <w:bCs/>
          <w:color w:val="000000"/>
          <w:kern w:val="0"/>
          <w:sz w:val="28"/>
          <w:szCs w:val="28"/>
        </w:rPr>
        <w:t>:        </w:t>
      </w:r>
      <w:r w:rsidRPr="00815D99">
        <w:rPr>
          <w:rFonts w:ascii="微軟正黑體" w:eastAsia="微軟正黑體" w:hAnsi="微軟正黑體" w:cs="Helvetica"/>
          <w:color w:val="333333"/>
          <w:kern w:val="0"/>
          <w:sz w:val="28"/>
          <w:szCs w:val="28"/>
        </w:rPr>
        <w:br/>
      </w:r>
      <w:r w:rsidRPr="00815D99">
        <w:rPr>
          <w:rFonts w:ascii="微軟正黑體" w:eastAsia="微軟正黑體" w:hAnsi="微軟正黑體" w:cs="Helvetica"/>
          <w:color w:val="000000"/>
          <w:kern w:val="0"/>
          <w:szCs w:val="24"/>
        </w:rPr>
        <w:t>駐英代表處領</w:t>
      </w:r>
      <w:proofErr w:type="gramStart"/>
      <w:r w:rsidRPr="00815D99">
        <w:rPr>
          <w:rFonts w:ascii="微軟正黑體" w:eastAsia="微軟正黑體" w:hAnsi="微軟正黑體" w:cs="Helvetica"/>
          <w:color w:val="000000"/>
          <w:kern w:val="0"/>
          <w:szCs w:val="24"/>
        </w:rPr>
        <w:t>務</w:t>
      </w:r>
      <w:proofErr w:type="gramEnd"/>
      <w:r w:rsidRPr="00815D99">
        <w:rPr>
          <w:rFonts w:ascii="微軟正黑體" w:eastAsia="微軟正黑體" w:hAnsi="微軟正黑體" w:cs="Helvetica"/>
          <w:color w:val="000000"/>
          <w:kern w:val="0"/>
          <w:szCs w:val="24"/>
        </w:rPr>
        <w:t>組 Consular Division</w:t>
      </w:r>
      <w:r w:rsidRPr="00815D99">
        <w:rPr>
          <w:rFonts w:ascii="微軟正黑體" w:eastAsia="微軟正黑體" w:hAnsi="微軟正黑體" w:cs="Helvetica"/>
          <w:color w:val="333333"/>
          <w:kern w:val="0"/>
          <w:szCs w:val="24"/>
        </w:rPr>
        <w:br/>
      </w:r>
      <w:r w:rsidRPr="00815D99">
        <w:rPr>
          <w:rFonts w:ascii="微軟正黑體" w:eastAsia="微軟正黑體" w:hAnsi="微軟正黑體" w:cs="Helvetica"/>
          <w:color w:val="000000"/>
          <w:kern w:val="0"/>
          <w:szCs w:val="24"/>
        </w:rPr>
        <w:t>Taipei Representative Office in the UK</w:t>
      </w:r>
      <w:r w:rsidR="00FD6E45">
        <w:rPr>
          <w:rFonts w:ascii="微軟正黑體" w:eastAsia="微軟正黑體" w:hAnsi="微軟正黑體" w:cs="Helvetica" w:hint="eastAsia"/>
          <w:color w:val="333333"/>
          <w:kern w:val="0"/>
          <w:szCs w:val="24"/>
        </w:rPr>
        <w:t xml:space="preserve"> </w:t>
      </w:r>
      <w:r w:rsidRPr="00815D99">
        <w:rPr>
          <w:rFonts w:ascii="微軟正黑體" w:eastAsia="微軟正黑體" w:hAnsi="微軟正黑體" w:cs="Helvetica"/>
          <w:color w:val="000000"/>
          <w:kern w:val="0"/>
          <w:szCs w:val="24"/>
        </w:rPr>
        <w:t>50 Grosvenor Gardens,</w:t>
      </w:r>
      <w:r w:rsidRPr="00815D99">
        <w:rPr>
          <w:rFonts w:ascii="微軟正黑體" w:eastAsia="微軟正黑體" w:hAnsi="微軟正黑體" w:cs="Helvetica"/>
          <w:color w:val="333333"/>
          <w:kern w:val="0"/>
          <w:szCs w:val="24"/>
        </w:rPr>
        <w:br/>
      </w:r>
      <w:r w:rsidRPr="00815D99">
        <w:rPr>
          <w:rFonts w:ascii="微軟正黑體" w:eastAsia="微軟正黑體" w:hAnsi="微軟正黑體" w:cs="Helvetica"/>
          <w:color w:val="000000"/>
          <w:kern w:val="0"/>
          <w:szCs w:val="24"/>
        </w:rPr>
        <w:t>London SW1W OEB</w:t>
      </w:r>
      <w:r w:rsidR="00FD6E45">
        <w:rPr>
          <w:rFonts w:ascii="微軟正黑體" w:eastAsia="微軟正黑體" w:hAnsi="微軟正黑體" w:cs="Helvetica" w:hint="eastAsia"/>
          <w:color w:val="333333"/>
          <w:kern w:val="0"/>
          <w:szCs w:val="24"/>
        </w:rPr>
        <w:t xml:space="preserve"> </w:t>
      </w:r>
      <w:r w:rsidRPr="00815D99">
        <w:rPr>
          <w:rFonts w:ascii="微軟正黑體" w:eastAsia="微軟正黑體" w:hAnsi="微軟正黑體" w:cs="Helvetica"/>
          <w:color w:val="000000"/>
          <w:kern w:val="0"/>
          <w:szCs w:val="24"/>
        </w:rPr>
        <w:t>United Kingdom</w:t>
      </w:r>
    </w:p>
    <w:p w:rsidR="00D96215" w:rsidRDefault="00815D99" w:rsidP="00D96215">
      <w:pPr>
        <w:widowControl/>
        <w:spacing w:after="150" w:line="400" w:lineRule="exact"/>
        <w:rPr>
          <w:rFonts w:ascii="微軟正黑體" w:eastAsia="微軟正黑體" w:hAnsi="微軟正黑體" w:cs="Helvetica"/>
          <w:color w:val="333333"/>
          <w:kern w:val="0"/>
          <w:szCs w:val="24"/>
        </w:rPr>
      </w:pPr>
      <w:r w:rsidRPr="00FD6E45">
        <w:rPr>
          <w:rFonts w:ascii="微軟正黑體" w:eastAsia="微軟正黑體" w:hAnsi="微軟正黑體" w:cs="Helvetica"/>
          <w:b/>
          <w:bCs/>
          <w:color w:val="000000"/>
          <w:kern w:val="0"/>
          <w:szCs w:val="24"/>
        </w:rPr>
        <w:t>電子郵件信箱 :</w:t>
      </w:r>
      <w:r w:rsidRPr="00815D99">
        <w:rPr>
          <w:rFonts w:ascii="微軟正黑體" w:eastAsia="微軟正黑體" w:hAnsi="微軟正黑體" w:cs="Helvetica"/>
          <w:color w:val="000000"/>
          <w:kern w:val="0"/>
          <w:szCs w:val="24"/>
        </w:rPr>
        <w:t> </w:t>
      </w:r>
      <w:hyperlink r:id="rId8" w:tgtFrame="_blank" w:history="1">
        <w:r w:rsidRPr="00FD6E45">
          <w:rPr>
            <w:rFonts w:ascii="微軟正黑體" w:eastAsia="微軟正黑體" w:hAnsi="微軟正黑體" w:cs="Helvetica"/>
            <w:color w:val="0000FF"/>
            <w:kern w:val="0"/>
            <w:szCs w:val="24"/>
          </w:rPr>
          <w:t>consular.gbr@mofa.gov.tw</w:t>
        </w:r>
      </w:hyperlink>
      <w:r w:rsidRPr="00815D99">
        <w:rPr>
          <w:rFonts w:ascii="微軟正黑體" w:eastAsia="微軟正黑體" w:hAnsi="微軟正黑體" w:cs="Helvetica"/>
          <w:color w:val="000000"/>
          <w:kern w:val="0"/>
          <w:szCs w:val="24"/>
        </w:rPr>
        <w:t>  </w:t>
      </w:r>
      <w:r w:rsidRPr="00FD6E45">
        <w:rPr>
          <w:rFonts w:ascii="微軟正黑體" w:eastAsia="微軟正黑體" w:hAnsi="微軟正黑體" w:cs="Helvetica"/>
          <w:b/>
          <w:bCs/>
          <w:color w:val="000000"/>
          <w:kern w:val="0"/>
          <w:szCs w:val="24"/>
        </w:rPr>
        <w:t>電話:</w:t>
      </w:r>
      <w:r w:rsidRPr="00815D99">
        <w:rPr>
          <w:rFonts w:ascii="微軟正黑體" w:eastAsia="微軟正黑體" w:hAnsi="微軟正黑體" w:cs="Helvetica"/>
          <w:color w:val="000000"/>
          <w:kern w:val="0"/>
          <w:szCs w:val="24"/>
        </w:rPr>
        <w:t> +44(0)20 7881 2650</w:t>
      </w:r>
    </w:p>
    <w:p w:rsidR="00815D99" w:rsidRPr="00815D99" w:rsidRDefault="00815D99" w:rsidP="00D96215">
      <w:pPr>
        <w:widowControl/>
        <w:spacing w:after="150" w:line="400" w:lineRule="exact"/>
        <w:rPr>
          <w:rFonts w:ascii="微軟正黑體" w:eastAsia="微軟正黑體" w:hAnsi="微軟正黑體" w:cs="Helvetica"/>
          <w:color w:val="333333"/>
          <w:kern w:val="0"/>
          <w:szCs w:val="24"/>
        </w:rPr>
      </w:pPr>
      <w:r w:rsidRPr="00FD6E45">
        <w:rPr>
          <w:rFonts w:ascii="微軟正黑體" w:eastAsia="微軟正黑體" w:hAnsi="微軟正黑體" w:cs="Helvetica"/>
          <w:b/>
          <w:bCs/>
          <w:color w:val="000000"/>
          <w:kern w:val="0"/>
          <w:sz w:val="28"/>
          <w:szCs w:val="28"/>
        </w:rPr>
        <w:t>應備文件、規費、</w:t>
      </w:r>
      <w:proofErr w:type="gramStart"/>
      <w:r w:rsidRPr="00FD6E45">
        <w:rPr>
          <w:rFonts w:ascii="微軟正黑體" w:eastAsia="微軟正黑體" w:hAnsi="微軟正黑體" w:cs="Helvetica"/>
          <w:b/>
          <w:bCs/>
          <w:color w:val="000000"/>
          <w:kern w:val="0"/>
          <w:sz w:val="28"/>
          <w:szCs w:val="28"/>
        </w:rPr>
        <w:t>領件及</w:t>
      </w:r>
      <w:proofErr w:type="gramEnd"/>
      <w:r w:rsidRPr="00FD6E45">
        <w:rPr>
          <w:rFonts w:ascii="微軟正黑體" w:eastAsia="微軟正黑體" w:hAnsi="微軟正黑體" w:cs="Helvetica"/>
          <w:b/>
          <w:bCs/>
          <w:color w:val="000000"/>
          <w:kern w:val="0"/>
          <w:sz w:val="28"/>
          <w:szCs w:val="28"/>
        </w:rPr>
        <w:t>回郵寄件方式:</w:t>
      </w:r>
    </w:p>
    <w:tbl>
      <w:tblPr>
        <w:tblW w:w="9373" w:type="dxa"/>
        <w:tblInd w:w="-8" w:type="dxa"/>
        <w:tblCellMar>
          <w:top w:w="15" w:type="dxa"/>
          <w:left w:w="15" w:type="dxa"/>
          <w:bottom w:w="15" w:type="dxa"/>
          <w:right w:w="15" w:type="dxa"/>
        </w:tblCellMar>
        <w:tblLook w:val="04A0" w:firstRow="1" w:lastRow="0" w:firstColumn="1" w:lastColumn="0" w:noHBand="0" w:noVBand="1"/>
      </w:tblPr>
      <w:tblGrid>
        <w:gridCol w:w="857"/>
        <w:gridCol w:w="2262"/>
        <w:gridCol w:w="6254"/>
      </w:tblGrid>
      <w:tr w:rsidR="00D96215" w:rsidRPr="00815D99" w:rsidTr="005B1511">
        <w:trPr>
          <w:trHeight w:val="260"/>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spacing w:line="400" w:lineRule="exact"/>
              <w:jc w:val="center"/>
              <w:rPr>
                <w:rFonts w:ascii="微軟正黑體" w:eastAsia="微軟正黑體" w:hAnsi="微軟正黑體" w:cs="Helvetica"/>
                <w:color w:val="333333"/>
                <w:kern w:val="0"/>
                <w:sz w:val="22"/>
              </w:rPr>
            </w:pPr>
            <w:r w:rsidRPr="00D96215">
              <w:rPr>
                <w:rFonts w:ascii="微軟正黑體" w:eastAsia="微軟正黑體" w:hAnsi="微軟正黑體" w:cs="Helvetica"/>
                <w:b/>
                <w:bCs/>
                <w:color w:val="000000"/>
                <w:kern w:val="0"/>
                <w:sz w:val="22"/>
              </w:rPr>
              <w:lastRenderedPageBreak/>
              <w:t>編號</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r w:rsidRPr="00D96215">
              <w:rPr>
                <w:rFonts w:ascii="微軟正黑體" w:eastAsia="微軟正黑體" w:hAnsi="微軟正黑體" w:cs="Helvetica"/>
                <w:b/>
                <w:bCs/>
                <w:color w:val="000000"/>
                <w:kern w:val="0"/>
                <w:sz w:val="22"/>
              </w:rPr>
              <w:t>文件名稱</w:t>
            </w:r>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F07B9C">
            <w:pPr>
              <w:widowControl/>
              <w:spacing w:line="400" w:lineRule="exact"/>
              <w:rPr>
                <w:rFonts w:ascii="微軟正黑體" w:eastAsia="微軟正黑體" w:hAnsi="微軟正黑體" w:cs="Helvetica"/>
                <w:color w:val="333333"/>
                <w:kern w:val="0"/>
                <w:sz w:val="22"/>
              </w:rPr>
            </w:pPr>
            <w:r w:rsidRPr="00D96215">
              <w:rPr>
                <w:rFonts w:ascii="微軟正黑體" w:eastAsia="微軟正黑體" w:hAnsi="微軟正黑體" w:cs="Helvetica"/>
                <w:b/>
                <w:bCs/>
                <w:color w:val="000000"/>
                <w:kern w:val="0"/>
                <w:sz w:val="22"/>
              </w:rPr>
              <w:t>說明</w:t>
            </w:r>
          </w:p>
        </w:tc>
      </w:tr>
      <w:tr w:rsidR="00D96215" w:rsidRPr="00815D99" w:rsidTr="005B1511">
        <w:trPr>
          <w:trHeight w:val="386"/>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1</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2D2BFF" w:rsidP="0099422D">
            <w:pPr>
              <w:widowControl/>
              <w:spacing w:line="400" w:lineRule="exact"/>
              <w:jc w:val="center"/>
              <w:rPr>
                <w:rFonts w:ascii="微軟正黑體" w:eastAsia="微軟正黑體" w:hAnsi="微軟正黑體" w:cs="Helvetica"/>
                <w:color w:val="333333"/>
                <w:kern w:val="0"/>
                <w:sz w:val="22"/>
              </w:rPr>
            </w:pPr>
            <w:hyperlink r:id="rId9" w:history="1">
              <w:r w:rsidR="00D96215" w:rsidRPr="00D96215">
                <w:rPr>
                  <w:rFonts w:ascii="微軟正黑體" w:eastAsia="微軟正黑體" w:hAnsi="微軟正黑體" w:cs="Helvetica"/>
                  <w:color w:val="0000FF"/>
                  <w:kern w:val="0"/>
                  <w:sz w:val="22"/>
                </w:rPr>
                <w:t>文件驗證申請表</w:t>
              </w:r>
            </w:hyperlink>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F07B9C">
            <w:pPr>
              <w:widowControl/>
              <w:spacing w:line="400" w:lineRule="exact"/>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請詳實填寫各欄位及申請人親筆簽名。</w:t>
            </w:r>
          </w:p>
        </w:tc>
      </w:tr>
      <w:tr w:rsidR="00D96215" w:rsidRPr="00815D99" w:rsidTr="005B1511">
        <w:trPr>
          <w:trHeight w:val="382"/>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2</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2D2BFF" w:rsidP="0099422D">
            <w:pPr>
              <w:widowControl/>
              <w:spacing w:line="400" w:lineRule="exact"/>
              <w:jc w:val="center"/>
              <w:rPr>
                <w:rFonts w:ascii="微軟正黑體" w:eastAsia="微軟正黑體" w:hAnsi="微軟正黑體" w:cs="Helvetica"/>
                <w:color w:val="333333"/>
                <w:kern w:val="0"/>
                <w:sz w:val="22"/>
              </w:rPr>
            </w:pPr>
            <w:hyperlink r:id="rId10" w:tgtFrame="_blank" w:history="1">
              <w:r w:rsidR="00D96215" w:rsidRPr="00D96215">
                <w:rPr>
                  <w:rFonts w:ascii="微軟正黑體" w:eastAsia="微軟正黑體" w:hAnsi="微軟正黑體" w:cs="Helvetica"/>
                  <w:color w:val="0000FF"/>
                  <w:kern w:val="0"/>
                  <w:sz w:val="22"/>
                </w:rPr>
                <w:t>文件查證授權書</w:t>
              </w:r>
            </w:hyperlink>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F07B9C">
            <w:pPr>
              <w:widowControl/>
              <w:spacing w:line="400" w:lineRule="exact"/>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請填寫</w:t>
            </w:r>
            <w:proofErr w:type="gramStart"/>
            <w:r w:rsidRPr="00815D99">
              <w:rPr>
                <w:rFonts w:ascii="微軟正黑體" w:eastAsia="微軟正黑體" w:hAnsi="微軟正黑體" w:cs="Helvetica"/>
                <w:color w:val="000000"/>
                <w:kern w:val="0"/>
                <w:sz w:val="22"/>
              </w:rPr>
              <w:t>並親簽</w:t>
            </w:r>
            <w:proofErr w:type="gramEnd"/>
            <w:r w:rsidRPr="00815D99">
              <w:rPr>
                <w:rFonts w:ascii="微軟正黑體" w:eastAsia="微軟正黑體" w:hAnsi="微軟正黑體" w:cs="Helvetica"/>
                <w:color w:val="000000"/>
                <w:kern w:val="0"/>
                <w:sz w:val="22"/>
              </w:rPr>
              <w:t>「文件查證授權書」一份。</w:t>
            </w:r>
          </w:p>
        </w:tc>
      </w:tr>
      <w:tr w:rsidR="00D96215" w:rsidRPr="00815D99" w:rsidTr="002D2BFF">
        <w:trPr>
          <w:trHeight w:val="2083"/>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D96215" w:rsidRDefault="00D96215" w:rsidP="00D96215">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3</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有效中華民國護照正本與影本各一份</w:t>
            </w:r>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D96215" w:rsidRDefault="00D96215" w:rsidP="00D96215">
            <w:pPr>
              <w:pStyle w:val="a5"/>
              <w:widowControl/>
              <w:numPr>
                <w:ilvl w:val="1"/>
                <w:numId w:val="3"/>
              </w:numPr>
              <w:spacing w:before="100" w:beforeAutospacing="1" w:after="100" w:afterAutospacing="1" w:line="400" w:lineRule="exact"/>
              <w:ind w:leftChars="0" w:left="284"/>
              <w:rPr>
                <w:rFonts w:ascii="微軟正黑體" w:eastAsia="微軟正黑體" w:hAnsi="微軟正黑體" w:cs="Helvetica"/>
                <w:color w:val="333333"/>
                <w:kern w:val="0"/>
                <w:sz w:val="22"/>
              </w:rPr>
            </w:pPr>
            <w:r w:rsidRPr="00D96215">
              <w:rPr>
                <w:rFonts w:ascii="微軟正黑體" w:eastAsia="微軟正黑體" w:hAnsi="微軟正黑體" w:cs="Helvetica"/>
                <w:color w:val="000000"/>
                <w:kern w:val="0"/>
                <w:sz w:val="22"/>
              </w:rPr>
              <w:t>親臨辦理請攜帶中華民國護照正本與護照</w:t>
            </w:r>
            <w:proofErr w:type="gramStart"/>
            <w:r w:rsidRPr="00D96215">
              <w:rPr>
                <w:rFonts w:ascii="微軟正黑體" w:eastAsia="微軟正黑體" w:hAnsi="微軟正黑體" w:cs="Helvetica"/>
                <w:color w:val="000000"/>
                <w:kern w:val="0"/>
                <w:sz w:val="22"/>
              </w:rPr>
              <w:t>護資頁影</w:t>
            </w:r>
            <w:proofErr w:type="gramEnd"/>
            <w:r w:rsidRPr="00D96215">
              <w:rPr>
                <w:rFonts w:ascii="微軟正黑體" w:eastAsia="微軟正黑體" w:hAnsi="微軟正黑體" w:cs="Helvetica"/>
                <w:color w:val="000000"/>
                <w:kern w:val="0"/>
                <w:sz w:val="22"/>
              </w:rPr>
              <w:t>本一份，正本驗畢當場退還。郵寄辦理請提供有效之護照之</w:t>
            </w:r>
            <w:proofErr w:type="gramStart"/>
            <w:r w:rsidRPr="00D96215">
              <w:rPr>
                <w:rFonts w:ascii="微軟正黑體" w:eastAsia="微軟正黑體" w:hAnsi="微軟正黑體" w:cs="Helvetica"/>
                <w:color w:val="000000"/>
                <w:kern w:val="0"/>
                <w:sz w:val="22"/>
              </w:rPr>
              <w:t>護資頁影</w:t>
            </w:r>
            <w:proofErr w:type="gramEnd"/>
            <w:r w:rsidRPr="00D96215">
              <w:rPr>
                <w:rFonts w:ascii="微軟正黑體" w:eastAsia="微軟正黑體" w:hAnsi="微軟正黑體" w:cs="Helvetica"/>
                <w:color w:val="000000"/>
                <w:kern w:val="0"/>
                <w:sz w:val="22"/>
              </w:rPr>
              <w:t>本一份。</w:t>
            </w:r>
          </w:p>
          <w:p w:rsidR="00D96215" w:rsidRPr="00D96215" w:rsidRDefault="00D96215" w:rsidP="00D96215">
            <w:pPr>
              <w:pStyle w:val="a5"/>
              <w:widowControl/>
              <w:numPr>
                <w:ilvl w:val="1"/>
                <w:numId w:val="3"/>
              </w:numPr>
              <w:spacing w:before="100" w:beforeAutospacing="1" w:after="100" w:afterAutospacing="1" w:line="400" w:lineRule="exact"/>
              <w:ind w:leftChars="0" w:left="284"/>
              <w:rPr>
                <w:rFonts w:ascii="微軟正黑體" w:eastAsia="微軟正黑體" w:hAnsi="微軟正黑體" w:cs="Helvetica"/>
                <w:color w:val="333333"/>
                <w:kern w:val="0"/>
                <w:sz w:val="22"/>
              </w:rPr>
            </w:pPr>
            <w:r w:rsidRPr="00D96215">
              <w:rPr>
                <w:rFonts w:ascii="微軟正黑體" w:eastAsia="微軟正黑體" w:hAnsi="微軟正黑體" w:cs="Helvetica"/>
                <w:b/>
                <w:bCs/>
                <w:color w:val="000000"/>
                <w:kern w:val="0"/>
                <w:sz w:val="22"/>
              </w:rPr>
              <w:t>如申請人中華民國護照已過效期，請附上3個月內之戶籍謄本或新版身分證。</w:t>
            </w:r>
          </w:p>
        </w:tc>
      </w:tr>
      <w:tr w:rsidR="00D96215" w:rsidRPr="00815D99" w:rsidTr="005B1511">
        <w:trPr>
          <w:trHeight w:val="787"/>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4</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有效學生證正本與影本各一份</w:t>
            </w:r>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F07B9C">
            <w:pPr>
              <w:widowControl/>
              <w:spacing w:line="400" w:lineRule="exact"/>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親臨辦理請攜帶有效學生證正本與影本一份，正本驗畢當場退還。郵寄辦理請提供有效學生證影本一份。</w:t>
            </w:r>
          </w:p>
        </w:tc>
      </w:tr>
      <w:tr w:rsidR="00D96215" w:rsidRPr="00815D99" w:rsidTr="002D2BFF">
        <w:trPr>
          <w:trHeight w:val="2335"/>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5</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在學證明</w:t>
            </w:r>
            <w:r w:rsidRPr="002D2BFF">
              <w:rPr>
                <w:rFonts w:ascii="微軟正黑體" w:eastAsia="微軟正黑體" w:hAnsi="微軟正黑體" w:cs="Helvetica"/>
                <w:b/>
                <w:color w:val="FF0000"/>
                <w:kern w:val="0"/>
                <w:sz w:val="22"/>
              </w:rPr>
              <w:t>正本</w:t>
            </w:r>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99422D" w:rsidRPr="0099422D" w:rsidRDefault="00D96215" w:rsidP="0099422D">
            <w:pPr>
              <w:pStyle w:val="a5"/>
              <w:widowControl/>
              <w:numPr>
                <w:ilvl w:val="0"/>
                <w:numId w:val="6"/>
              </w:numPr>
              <w:tabs>
                <w:tab w:val="clear" w:pos="720"/>
                <w:tab w:val="num" w:pos="568"/>
              </w:tabs>
              <w:spacing w:before="100" w:beforeAutospacing="1" w:after="100" w:afterAutospacing="1" w:line="400" w:lineRule="exact"/>
              <w:ind w:leftChars="0" w:left="284" w:hanging="283"/>
              <w:rPr>
                <w:rFonts w:ascii="微軟正黑體" w:eastAsia="微軟正黑體" w:hAnsi="微軟正黑體" w:cs="Helvetica"/>
                <w:color w:val="333333"/>
                <w:kern w:val="0"/>
                <w:sz w:val="22"/>
              </w:rPr>
            </w:pPr>
            <w:r w:rsidRPr="0099422D">
              <w:rPr>
                <w:rFonts w:ascii="微軟正黑體" w:eastAsia="微軟正黑體" w:hAnsi="微軟正黑體" w:cs="Helvetica"/>
                <w:color w:val="000000"/>
                <w:kern w:val="0"/>
                <w:sz w:val="22"/>
              </w:rPr>
              <w:t>教育部認可的英國大學院校，於</w:t>
            </w:r>
            <w:r w:rsidRPr="0099422D">
              <w:rPr>
                <w:rFonts w:ascii="微軟正黑體" w:eastAsia="微軟正黑體" w:hAnsi="微軟正黑體" w:cs="Helvetica"/>
                <w:b/>
                <w:bCs/>
                <w:color w:val="000000"/>
                <w:kern w:val="0"/>
                <w:sz w:val="22"/>
              </w:rPr>
              <w:t>三個月內</w:t>
            </w:r>
            <w:r w:rsidRPr="0099422D">
              <w:rPr>
                <w:rFonts w:ascii="微軟正黑體" w:eastAsia="微軟正黑體" w:hAnsi="微軟正黑體" w:cs="Helvetica"/>
                <w:color w:val="000000"/>
                <w:kern w:val="0"/>
                <w:sz w:val="22"/>
              </w:rPr>
              <w:t>所核發在學證明正本一份。內容應包括學生姓名（與護照內英文姓名拼字相同）、出生年月日、課程內容、修業日期等。</w:t>
            </w:r>
          </w:p>
          <w:p w:rsidR="00D96215" w:rsidRPr="0099422D" w:rsidRDefault="00D96215" w:rsidP="0099422D">
            <w:pPr>
              <w:pStyle w:val="a5"/>
              <w:widowControl/>
              <w:numPr>
                <w:ilvl w:val="0"/>
                <w:numId w:val="6"/>
              </w:numPr>
              <w:tabs>
                <w:tab w:val="clear" w:pos="720"/>
                <w:tab w:val="num" w:pos="360"/>
              </w:tabs>
              <w:spacing w:before="100" w:beforeAutospacing="1" w:after="100" w:afterAutospacing="1" w:line="400" w:lineRule="exact"/>
              <w:ind w:leftChars="0" w:left="284" w:hanging="283"/>
              <w:rPr>
                <w:rFonts w:ascii="微軟正黑體" w:eastAsia="微軟正黑體" w:hAnsi="微軟正黑體" w:cs="Helvetica"/>
                <w:color w:val="333333"/>
                <w:kern w:val="0"/>
                <w:sz w:val="22"/>
              </w:rPr>
            </w:pPr>
            <w:r w:rsidRPr="0099422D">
              <w:rPr>
                <w:rFonts w:ascii="微軟正黑體" w:eastAsia="微軟正黑體" w:hAnsi="微軟正黑體" w:cs="Helvetica"/>
                <w:color w:val="000000"/>
                <w:kern w:val="0"/>
                <w:sz w:val="22"/>
              </w:rPr>
              <w:t>本處僅接受在學證明紙本信函正本，其上須有校方</w:t>
            </w:r>
            <w:proofErr w:type="gramStart"/>
            <w:r w:rsidRPr="0099422D">
              <w:rPr>
                <w:rFonts w:ascii="微軟正黑體" w:eastAsia="微軟正黑體" w:hAnsi="微軟正黑體" w:cs="Helvetica"/>
                <w:color w:val="000000"/>
                <w:kern w:val="0"/>
                <w:sz w:val="22"/>
              </w:rPr>
              <w:t>鈐</w:t>
            </w:r>
            <w:proofErr w:type="gramEnd"/>
            <w:r w:rsidRPr="0099422D">
              <w:rPr>
                <w:rFonts w:ascii="微軟正黑體" w:eastAsia="微軟正黑體" w:hAnsi="微軟正黑體" w:cs="Helvetica"/>
                <w:color w:val="000000"/>
                <w:kern w:val="0"/>
                <w:sz w:val="22"/>
              </w:rPr>
              <w:t>印或執事人員簽名。不受理影</w:t>
            </w:r>
            <w:bookmarkStart w:id="0" w:name="_GoBack"/>
            <w:bookmarkEnd w:id="0"/>
            <w:r w:rsidRPr="0099422D">
              <w:rPr>
                <w:rFonts w:ascii="微軟正黑體" w:eastAsia="微軟正黑體" w:hAnsi="微軟正黑體" w:cs="Helvetica"/>
                <w:color w:val="000000"/>
                <w:kern w:val="0"/>
                <w:sz w:val="22"/>
              </w:rPr>
              <w:t>本、電子郵件、電子簽章及</w:t>
            </w:r>
            <w:proofErr w:type="gramStart"/>
            <w:r w:rsidRPr="0099422D">
              <w:rPr>
                <w:rFonts w:ascii="微軟正黑體" w:eastAsia="微軟正黑體" w:hAnsi="微軟正黑體" w:cs="Helvetica"/>
                <w:color w:val="000000"/>
                <w:kern w:val="0"/>
                <w:sz w:val="22"/>
              </w:rPr>
              <w:t>掃瞄檔等</w:t>
            </w:r>
            <w:proofErr w:type="gramEnd"/>
            <w:r w:rsidRPr="0099422D">
              <w:rPr>
                <w:rFonts w:ascii="微軟正黑體" w:eastAsia="微軟正黑體" w:hAnsi="微軟正黑體" w:cs="Helvetica"/>
                <w:color w:val="000000"/>
                <w:kern w:val="0"/>
                <w:sz w:val="22"/>
              </w:rPr>
              <w:t>型式。</w:t>
            </w:r>
          </w:p>
        </w:tc>
      </w:tr>
      <w:tr w:rsidR="00D96215" w:rsidRPr="00815D99" w:rsidTr="002D2BFF">
        <w:trPr>
          <w:trHeight w:val="2037"/>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8</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proofErr w:type="gramStart"/>
            <w:r w:rsidRPr="00815D99">
              <w:rPr>
                <w:rFonts w:ascii="微軟正黑體" w:eastAsia="微軟正黑體" w:hAnsi="微軟正黑體" w:cs="Helvetica"/>
                <w:color w:val="000000"/>
                <w:kern w:val="0"/>
                <w:sz w:val="22"/>
              </w:rPr>
              <w:t>領件方式</w:t>
            </w:r>
            <w:proofErr w:type="gramEnd"/>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99422D" w:rsidRDefault="00D96215" w:rsidP="0099422D">
            <w:pPr>
              <w:pStyle w:val="a5"/>
              <w:widowControl/>
              <w:numPr>
                <w:ilvl w:val="0"/>
                <w:numId w:val="9"/>
              </w:numPr>
              <w:tabs>
                <w:tab w:val="clear" w:pos="720"/>
              </w:tabs>
              <w:spacing w:before="100" w:beforeAutospacing="1" w:after="100" w:afterAutospacing="1" w:line="400" w:lineRule="exact"/>
              <w:ind w:leftChars="0" w:left="284" w:hanging="284"/>
              <w:rPr>
                <w:rFonts w:ascii="微軟正黑體" w:eastAsia="微軟正黑體" w:hAnsi="微軟正黑體" w:cs="Helvetica"/>
                <w:color w:val="333333"/>
                <w:kern w:val="0"/>
                <w:sz w:val="22"/>
              </w:rPr>
            </w:pPr>
            <w:proofErr w:type="gramStart"/>
            <w:r w:rsidRPr="0099422D">
              <w:rPr>
                <w:rFonts w:ascii="微軟正黑體" w:eastAsia="微軟正黑體" w:hAnsi="微軟正黑體" w:cs="Helvetica"/>
                <w:color w:val="000000"/>
                <w:kern w:val="0"/>
                <w:sz w:val="22"/>
              </w:rPr>
              <w:t>郵寄領件</w:t>
            </w:r>
            <w:proofErr w:type="gramEnd"/>
            <w:r w:rsidRPr="0099422D">
              <w:rPr>
                <w:rFonts w:ascii="微軟正黑體" w:eastAsia="微軟正黑體" w:hAnsi="微軟正黑體" w:cs="Helvetica"/>
                <w:color w:val="000000"/>
                <w:kern w:val="0"/>
                <w:sz w:val="22"/>
              </w:rPr>
              <w:t>: </w:t>
            </w:r>
            <w:r w:rsidRPr="0099422D">
              <w:rPr>
                <w:rFonts w:ascii="微軟正黑體" w:eastAsia="微軟正黑體" w:hAnsi="微軟正黑體" w:cs="Helvetica"/>
                <w:b/>
                <w:bCs/>
                <w:i/>
                <w:iCs/>
                <w:color w:val="000000"/>
                <w:kern w:val="0"/>
                <w:sz w:val="22"/>
              </w:rPr>
              <w:t>請自備A4信封</w:t>
            </w:r>
            <w:r w:rsidRPr="0099422D">
              <w:rPr>
                <w:rFonts w:ascii="微軟正黑體" w:eastAsia="微軟正黑體" w:hAnsi="微軟正黑體" w:cs="Helvetica"/>
                <w:color w:val="000000"/>
                <w:kern w:val="0"/>
                <w:sz w:val="22"/>
              </w:rPr>
              <w:t>，填妥收件人中英文姓名、地址、郵遞區號及連絡電話，以便文件順利郵寄。</w:t>
            </w:r>
            <w:r w:rsidRPr="0099422D">
              <w:rPr>
                <w:rFonts w:ascii="微軟正黑體" w:eastAsia="微軟正黑體" w:hAnsi="微軟正黑體" w:cs="Helvetica"/>
                <w:color w:val="993300"/>
                <w:kern w:val="0"/>
                <w:sz w:val="22"/>
              </w:rPr>
              <w:t>本</w:t>
            </w:r>
            <w:proofErr w:type="gramStart"/>
            <w:r w:rsidRPr="0099422D">
              <w:rPr>
                <w:rFonts w:ascii="微軟正黑體" w:eastAsia="微軟正黑體" w:hAnsi="微軟正黑體" w:cs="Helvetica"/>
                <w:color w:val="993300"/>
                <w:kern w:val="0"/>
                <w:sz w:val="22"/>
              </w:rPr>
              <w:t>處僅代為</w:t>
            </w:r>
            <w:proofErr w:type="gramEnd"/>
            <w:r w:rsidRPr="0099422D">
              <w:rPr>
                <w:rFonts w:ascii="微軟正黑體" w:eastAsia="微軟正黑體" w:hAnsi="微軟正黑體" w:cs="Helvetica"/>
                <w:color w:val="993300"/>
                <w:kern w:val="0"/>
                <w:sz w:val="22"/>
              </w:rPr>
              <w:t>送交英國郵局或DHL，不負郵寄延遲、遺失的責任</w:t>
            </w:r>
            <w:r w:rsidRPr="0099422D">
              <w:rPr>
                <w:rFonts w:ascii="微軟正黑體" w:eastAsia="微軟正黑體" w:hAnsi="微軟正黑體" w:cs="Helvetica"/>
                <w:color w:val="000000"/>
                <w:kern w:val="0"/>
                <w:sz w:val="22"/>
              </w:rPr>
              <w:t>。</w:t>
            </w:r>
          </w:p>
          <w:p w:rsidR="00D96215" w:rsidRPr="00815D99" w:rsidRDefault="00D96215" w:rsidP="0099422D">
            <w:pPr>
              <w:widowControl/>
              <w:numPr>
                <w:ilvl w:val="0"/>
                <w:numId w:val="9"/>
              </w:numPr>
              <w:tabs>
                <w:tab w:val="clear" w:pos="720"/>
                <w:tab w:val="num" w:pos="360"/>
              </w:tabs>
              <w:spacing w:before="100" w:beforeAutospacing="1" w:after="100" w:afterAutospacing="1" w:line="400" w:lineRule="exact"/>
              <w:ind w:left="284" w:hanging="283"/>
              <w:rPr>
                <w:rFonts w:ascii="微軟正黑體" w:eastAsia="微軟正黑體" w:hAnsi="微軟正黑體" w:cs="Helvetica"/>
                <w:color w:val="333333"/>
                <w:kern w:val="0"/>
                <w:sz w:val="22"/>
              </w:rPr>
            </w:pPr>
            <w:r w:rsidRPr="00815D99">
              <w:rPr>
                <w:rFonts w:ascii="微軟正黑體" w:eastAsia="微軟正黑體" w:hAnsi="微軟正黑體" w:cs="Helvetica"/>
                <w:color w:val="333333"/>
                <w:kern w:val="0"/>
                <w:sz w:val="22"/>
              </w:rPr>
              <w:t>領</w:t>
            </w:r>
            <w:proofErr w:type="gramStart"/>
            <w:r w:rsidRPr="00815D99">
              <w:rPr>
                <w:rFonts w:ascii="微軟正黑體" w:eastAsia="微軟正黑體" w:hAnsi="微軟正黑體" w:cs="Helvetica"/>
                <w:color w:val="333333"/>
                <w:kern w:val="0"/>
                <w:sz w:val="22"/>
              </w:rPr>
              <w:t>務櫃檯領件</w:t>
            </w:r>
            <w:proofErr w:type="gramEnd"/>
            <w:r w:rsidRPr="00815D99">
              <w:rPr>
                <w:rFonts w:ascii="微軟正黑體" w:eastAsia="微軟正黑體" w:hAnsi="微軟正黑體" w:cs="Helvetica"/>
                <w:color w:val="333333"/>
                <w:kern w:val="0"/>
                <w:sz w:val="22"/>
              </w:rPr>
              <w:t>:申請人持收據或代領人持收據與代領人護照正本於櫃檯對外開放時間</w:t>
            </w:r>
            <w:proofErr w:type="gramStart"/>
            <w:r w:rsidRPr="00815D99">
              <w:rPr>
                <w:rFonts w:ascii="微軟正黑體" w:eastAsia="微軟正黑體" w:hAnsi="微軟正黑體" w:cs="Helvetica"/>
                <w:color w:val="333333"/>
                <w:kern w:val="0"/>
                <w:sz w:val="22"/>
              </w:rPr>
              <w:t>前來領件</w:t>
            </w:r>
            <w:proofErr w:type="gramEnd"/>
          </w:p>
        </w:tc>
      </w:tr>
      <w:tr w:rsidR="00D96215" w:rsidRPr="00815D99" w:rsidTr="002D2BFF">
        <w:trPr>
          <w:trHeight w:val="2698"/>
        </w:trPr>
        <w:tc>
          <w:tcPr>
            <w:tcW w:w="85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D96215">
            <w:pPr>
              <w:widowControl/>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9</w:t>
            </w:r>
          </w:p>
        </w:tc>
        <w:tc>
          <w:tcPr>
            <w:tcW w:w="2262"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815D99" w:rsidRDefault="00D96215" w:rsidP="0099422D">
            <w:pPr>
              <w:widowControl/>
              <w:spacing w:line="400" w:lineRule="exact"/>
              <w:jc w:val="center"/>
              <w:rPr>
                <w:rFonts w:ascii="微軟正黑體" w:eastAsia="微軟正黑體" w:hAnsi="微軟正黑體" w:cs="Helvetica"/>
                <w:color w:val="333333"/>
                <w:kern w:val="0"/>
                <w:sz w:val="22"/>
              </w:rPr>
            </w:pPr>
            <w:r w:rsidRPr="00815D99">
              <w:rPr>
                <w:rFonts w:ascii="微軟正黑體" w:eastAsia="微軟正黑體" w:hAnsi="微軟正黑體" w:cs="Helvetica"/>
                <w:color w:val="000000"/>
                <w:kern w:val="0"/>
                <w:sz w:val="22"/>
              </w:rPr>
              <w:t>費用</w:t>
            </w:r>
          </w:p>
        </w:tc>
        <w:tc>
          <w:tcPr>
            <w:tcW w:w="6254"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D96215" w:rsidRPr="0099422D" w:rsidRDefault="00D96215" w:rsidP="0099422D">
            <w:pPr>
              <w:pStyle w:val="a5"/>
              <w:widowControl/>
              <w:numPr>
                <w:ilvl w:val="0"/>
                <w:numId w:val="15"/>
              </w:numPr>
              <w:spacing w:before="100" w:beforeAutospacing="1" w:after="100" w:afterAutospacing="1" w:line="400" w:lineRule="exact"/>
              <w:ind w:leftChars="0"/>
              <w:rPr>
                <w:rFonts w:ascii="微軟正黑體" w:eastAsia="微軟正黑體" w:hAnsi="微軟正黑體" w:cs="Helvetica"/>
                <w:color w:val="333333"/>
                <w:kern w:val="0"/>
                <w:sz w:val="22"/>
              </w:rPr>
            </w:pPr>
            <w:r w:rsidRPr="0099422D">
              <w:rPr>
                <w:rFonts w:ascii="微軟正黑體" w:eastAsia="微軟正黑體" w:hAnsi="微軟正黑體" w:cs="Helvetica"/>
                <w:color w:val="000000"/>
                <w:kern w:val="0"/>
                <w:sz w:val="22"/>
              </w:rPr>
              <w:t>現金: 僅限於</w:t>
            </w:r>
            <w:proofErr w:type="gramStart"/>
            <w:r w:rsidRPr="0099422D">
              <w:rPr>
                <w:rFonts w:ascii="微軟正黑體" w:eastAsia="微軟正黑體" w:hAnsi="微軟正黑體" w:cs="Helvetica"/>
                <w:color w:val="000000"/>
                <w:kern w:val="0"/>
                <w:sz w:val="22"/>
              </w:rPr>
              <w:t>櫃台親辦時</w:t>
            </w:r>
            <w:proofErr w:type="gramEnd"/>
            <w:r w:rsidRPr="0099422D">
              <w:rPr>
                <w:rFonts w:ascii="微軟正黑體" w:eastAsia="微軟正黑體" w:hAnsi="微軟正黑體" w:cs="Helvetica"/>
                <w:color w:val="000000"/>
                <w:kern w:val="0"/>
                <w:sz w:val="22"/>
              </w:rPr>
              <w:t>點收，切勿郵寄現金。</w:t>
            </w:r>
          </w:p>
          <w:p w:rsidR="0099422D" w:rsidRPr="0099422D" w:rsidRDefault="00D96215" w:rsidP="0099422D">
            <w:pPr>
              <w:pStyle w:val="a5"/>
              <w:widowControl/>
              <w:numPr>
                <w:ilvl w:val="0"/>
                <w:numId w:val="15"/>
              </w:numPr>
              <w:spacing w:before="100" w:beforeAutospacing="1" w:after="100" w:afterAutospacing="1" w:line="400" w:lineRule="exact"/>
              <w:ind w:leftChars="0"/>
              <w:rPr>
                <w:rFonts w:ascii="微軟正黑體" w:eastAsia="微軟正黑體" w:hAnsi="微軟正黑體" w:cs="Helvetica"/>
                <w:color w:val="333333"/>
                <w:kern w:val="0"/>
                <w:sz w:val="22"/>
              </w:rPr>
            </w:pPr>
            <w:r w:rsidRPr="0099422D">
              <w:rPr>
                <w:rFonts w:ascii="微軟正黑體" w:eastAsia="微軟正黑體" w:hAnsi="微軟正黑體" w:cs="Helvetica"/>
                <w:color w:val="000000"/>
                <w:kern w:val="0"/>
                <w:sz w:val="22"/>
              </w:rPr>
              <w:t>Postal Order : 請向英國郵局購買，並於支票上</w:t>
            </w:r>
            <w:proofErr w:type="gramStart"/>
            <w:r w:rsidRPr="0099422D">
              <w:rPr>
                <w:rFonts w:ascii="微軟正黑體" w:eastAsia="微軟正黑體" w:hAnsi="微軟正黑體" w:cs="Helvetica"/>
                <w:color w:val="000000"/>
                <w:kern w:val="0"/>
                <w:sz w:val="22"/>
              </w:rPr>
              <w:t>註明本組戶名</w:t>
            </w:r>
            <w:proofErr w:type="gramEnd"/>
            <w:r w:rsidRPr="0099422D">
              <w:rPr>
                <w:rFonts w:ascii="微軟正黑體" w:eastAsia="微軟正黑體" w:hAnsi="微軟正黑體" w:cs="Helvetica"/>
                <w:color w:val="000000"/>
                <w:kern w:val="0"/>
                <w:sz w:val="22"/>
              </w:rPr>
              <w:t>: TRO IN THE UK</w:t>
            </w:r>
          </w:p>
          <w:p w:rsidR="0099422D" w:rsidRPr="0099422D" w:rsidRDefault="00D96215" w:rsidP="0099422D">
            <w:pPr>
              <w:pStyle w:val="a5"/>
              <w:widowControl/>
              <w:numPr>
                <w:ilvl w:val="0"/>
                <w:numId w:val="15"/>
              </w:numPr>
              <w:spacing w:before="100" w:beforeAutospacing="1" w:after="100" w:afterAutospacing="1" w:line="400" w:lineRule="exact"/>
              <w:ind w:leftChars="0"/>
              <w:rPr>
                <w:rFonts w:ascii="微軟正黑體" w:eastAsia="微軟正黑體" w:hAnsi="微軟正黑體" w:cs="Helvetica"/>
                <w:color w:val="333333"/>
                <w:kern w:val="0"/>
                <w:sz w:val="22"/>
              </w:rPr>
            </w:pPr>
            <w:r w:rsidRPr="0099422D">
              <w:rPr>
                <w:rFonts w:ascii="微軟正黑體" w:eastAsia="微軟正黑體" w:hAnsi="微軟正黑體" w:cs="Helvetica"/>
                <w:color w:val="000000"/>
                <w:kern w:val="0"/>
                <w:sz w:val="22"/>
              </w:rPr>
              <w:t>銀行匯票 : 臺灣任一家銀行所開立的英鎊匯票，</w:t>
            </w:r>
            <w:r w:rsidRPr="0099422D">
              <w:rPr>
                <w:rFonts w:ascii="微軟正黑體" w:eastAsia="微軟正黑體" w:hAnsi="微軟正黑體" w:cs="Helvetica"/>
                <w:color w:val="993300"/>
                <w:kern w:val="0"/>
                <w:sz w:val="22"/>
              </w:rPr>
              <w:t>支票上必須有國際流通數字碼 ，並於支票上註明本處戶名: </w:t>
            </w:r>
            <w:r w:rsidRPr="0099422D">
              <w:rPr>
                <w:rFonts w:ascii="微軟正黑體" w:eastAsia="微軟正黑體" w:hAnsi="微軟正黑體" w:cs="Helvetica"/>
                <w:color w:val="993300"/>
                <w:kern w:val="0"/>
                <w:sz w:val="22"/>
                <w:u w:val="single"/>
              </w:rPr>
              <w:t>TRO IN THE UK</w:t>
            </w:r>
            <w:r w:rsidRPr="0099422D">
              <w:rPr>
                <w:rFonts w:ascii="微軟正黑體" w:eastAsia="微軟正黑體" w:hAnsi="微軟正黑體" w:cs="Helvetica"/>
                <w:color w:val="993300"/>
                <w:kern w:val="0"/>
                <w:sz w:val="22"/>
              </w:rPr>
              <w:t> </w:t>
            </w:r>
            <w:r w:rsidRPr="0099422D">
              <w:rPr>
                <w:rFonts w:ascii="微軟正黑體" w:eastAsia="微軟正黑體" w:hAnsi="微軟正黑體" w:cs="Helvetica"/>
                <w:color w:val="000000"/>
                <w:kern w:val="0"/>
                <w:sz w:val="22"/>
              </w:rPr>
              <w:t>(</w:t>
            </w:r>
            <w:hyperlink r:id="rId11" w:tgtFrame="_blank" w:history="1">
              <w:r w:rsidRPr="0099422D">
                <w:rPr>
                  <w:rFonts w:ascii="微軟正黑體" w:eastAsia="微軟正黑體" w:hAnsi="微軟正黑體" w:cs="Helvetica"/>
                  <w:color w:val="0000FF"/>
                  <w:kern w:val="0"/>
                  <w:sz w:val="22"/>
                </w:rPr>
                <w:t>銀行匯票樣本</w:t>
              </w:r>
            </w:hyperlink>
            <w:r w:rsidRPr="0099422D">
              <w:rPr>
                <w:rFonts w:ascii="微軟正黑體" w:eastAsia="微軟正黑體" w:hAnsi="微軟正黑體" w:cs="Helvetica"/>
                <w:color w:val="000000"/>
                <w:kern w:val="0"/>
                <w:sz w:val="22"/>
              </w:rPr>
              <w:t>)。</w:t>
            </w:r>
          </w:p>
          <w:p w:rsidR="00D96215" w:rsidRPr="0099422D" w:rsidRDefault="00D96215" w:rsidP="0099422D">
            <w:pPr>
              <w:pStyle w:val="a5"/>
              <w:widowControl/>
              <w:numPr>
                <w:ilvl w:val="0"/>
                <w:numId w:val="15"/>
              </w:numPr>
              <w:spacing w:before="100" w:beforeAutospacing="1" w:after="100" w:afterAutospacing="1" w:line="400" w:lineRule="exact"/>
              <w:ind w:leftChars="0"/>
              <w:rPr>
                <w:rFonts w:ascii="微軟正黑體" w:eastAsia="微軟正黑體" w:hAnsi="微軟正黑體" w:cs="Helvetica"/>
                <w:color w:val="333333"/>
                <w:kern w:val="0"/>
                <w:sz w:val="22"/>
              </w:rPr>
            </w:pPr>
            <w:r w:rsidRPr="0099422D">
              <w:rPr>
                <w:rFonts w:ascii="微軟正黑體" w:eastAsia="微軟正黑體" w:hAnsi="微軟正黑體" w:cs="Helvetica"/>
                <w:color w:val="333333"/>
                <w:kern w:val="0"/>
                <w:sz w:val="22"/>
              </w:rPr>
              <w:t>英國公司支票，</w:t>
            </w:r>
            <w:r w:rsidRPr="0099422D">
              <w:rPr>
                <w:rFonts w:ascii="微軟正黑體" w:eastAsia="微軟正黑體" w:hAnsi="微軟正黑體" w:cs="Helvetica"/>
                <w:color w:val="993300"/>
                <w:kern w:val="0"/>
                <w:sz w:val="22"/>
              </w:rPr>
              <w:t>請勿郵寄個人支票</w:t>
            </w:r>
            <w:r w:rsidRPr="0099422D">
              <w:rPr>
                <w:rFonts w:ascii="微軟正黑體" w:eastAsia="微軟正黑體" w:hAnsi="微軟正黑體" w:cs="Helvetica"/>
                <w:color w:val="333333"/>
                <w:kern w:val="0"/>
                <w:sz w:val="22"/>
              </w:rPr>
              <w:t>。</w:t>
            </w:r>
          </w:p>
        </w:tc>
      </w:tr>
    </w:tbl>
    <w:p w:rsidR="005B1511" w:rsidRPr="005B1511" w:rsidRDefault="00815D99" w:rsidP="005B1511">
      <w:pPr>
        <w:widowControl/>
        <w:spacing w:before="300" w:after="150"/>
        <w:outlineLvl w:val="2"/>
        <w:rPr>
          <w:rFonts w:ascii="微軟正黑體" w:eastAsia="微軟正黑體" w:hAnsi="微軟正黑體" w:cs="Helvetica"/>
          <w:color w:val="333333"/>
          <w:kern w:val="0"/>
          <w:sz w:val="28"/>
          <w:szCs w:val="28"/>
        </w:rPr>
      </w:pPr>
      <w:r w:rsidRPr="0099422D">
        <w:rPr>
          <w:rFonts w:ascii="微軟正黑體" w:eastAsia="微軟正黑體" w:hAnsi="微軟正黑體" w:cs="Helvetica"/>
          <w:b/>
          <w:bCs/>
          <w:color w:val="000000"/>
          <w:kern w:val="0"/>
          <w:sz w:val="28"/>
          <w:szCs w:val="28"/>
        </w:rPr>
        <w:lastRenderedPageBreak/>
        <w:t>收費標準 與 作業時間:</w:t>
      </w:r>
    </w:p>
    <w:tbl>
      <w:tblPr>
        <w:tblW w:w="8497" w:type="dxa"/>
        <w:tblCellMar>
          <w:top w:w="15" w:type="dxa"/>
          <w:left w:w="15" w:type="dxa"/>
          <w:bottom w:w="15" w:type="dxa"/>
          <w:right w:w="15" w:type="dxa"/>
        </w:tblCellMar>
        <w:tblLook w:val="04A0" w:firstRow="1" w:lastRow="0" w:firstColumn="1" w:lastColumn="0" w:noHBand="0" w:noVBand="1"/>
      </w:tblPr>
      <w:tblGrid>
        <w:gridCol w:w="1693"/>
        <w:gridCol w:w="2127"/>
        <w:gridCol w:w="2976"/>
        <w:gridCol w:w="1701"/>
      </w:tblGrid>
      <w:tr w:rsidR="005B1511" w:rsidRPr="005B1511" w:rsidTr="00F07B9C">
        <w:trPr>
          <w:trHeight w:val="406"/>
        </w:trPr>
        <w:tc>
          <w:tcPr>
            <w:tcW w:w="3820" w:type="dxa"/>
            <w:gridSpan w:val="2"/>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b/>
                <w:bCs/>
                <w:color w:val="000000"/>
                <w:kern w:val="0"/>
                <w:sz w:val="22"/>
              </w:rPr>
              <w:t>服務項目</w:t>
            </w:r>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b/>
                <w:bCs/>
                <w:color w:val="000000"/>
                <w:kern w:val="0"/>
                <w:sz w:val="22"/>
              </w:rPr>
              <w:t>作業時間</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b/>
                <w:bCs/>
                <w:color w:val="000000"/>
                <w:kern w:val="0"/>
                <w:sz w:val="22"/>
              </w:rPr>
              <w:t>費用</w:t>
            </w:r>
          </w:p>
        </w:tc>
      </w:tr>
      <w:tr w:rsidR="005B1511" w:rsidRPr="005B1511" w:rsidTr="005B1511">
        <w:trPr>
          <w:trHeight w:val="1187"/>
        </w:trPr>
        <w:tc>
          <w:tcPr>
            <w:tcW w:w="1693"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文件驗證費</w:t>
            </w:r>
          </w:p>
        </w:tc>
        <w:tc>
          <w:tcPr>
            <w:tcW w:w="212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在學證明</w:t>
            </w:r>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0"/>
                <w:szCs w:val="20"/>
              </w:rPr>
            </w:pPr>
            <w:r w:rsidRPr="005B1511">
              <w:rPr>
                <w:rFonts w:ascii="微軟正黑體" w:eastAsia="微軟正黑體" w:hAnsi="微軟正黑體" w:cs="Helvetica"/>
                <w:color w:val="000000"/>
                <w:kern w:val="0"/>
                <w:sz w:val="20"/>
                <w:szCs w:val="20"/>
              </w:rPr>
              <w:t>各校作業時間不一，約需2-3</w:t>
            </w:r>
            <w:proofErr w:type="gramStart"/>
            <w:r w:rsidRPr="005B1511">
              <w:rPr>
                <w:rFonts w:ascii="微軟正黑體" w:eastAsia="微軟正黑體" w:hAnsi="微軟正黑體" w:cs="Helvetica"/>
                <w:color w:val="000000"/>
                <w:kern w:val="0"/>
                <w:sz w:val="20"/>
                <w:szCs w:val="20"/>
              </w:rPr>
              <w:t>週</w:t>
            </w:r>
            <w:proofErr w:type="gramEnd"/>
            <w:r w:rsidRPr="005B1511">
              <w:rPr>
                <w:rFonts w:ascii="微軟正黑體" w:eastAsia="微軟正黑體" w:hAnsi="微軟正黑體" w:cs="Helvetica"/>
                <w:color w:val="000000"/>
                <w:kern w:val="0"/>
                <w:sz w:val="20"/>
                <w:szCs w:val="20"/>
              </w:rPr>
              <w:t>左右，本處於接獲校方確認函後，才可開始驗證程序。</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每份文件 £12</w:t>
            </w:r>
          </w:p>
        </w:tc>
      </w:tr>
      <w:tr w:rsidR="005B1511" w:rsidRPr="005B1511" w:rsidTr="00F07B9C">
        <w:tc>
          <w:tcPr>
            <w:tcW w:w="1693" w:type="dxa"/>
            <w:vMerge w:val="restart"/>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英國郵局郵資</w:t>
            </w:r>
          </w:p>
        </w:tc>
        <w:tc>
          <w:tcPr>
            <w:tcW w:w="212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普通掛號</w:t>
            </w:r>
            <w:r w:rsidRPr="005B1511">
              <w:rPr>
                <w:rFonts w:ascii="微軟正黑體" w:eastAsia="微軟正黑體" w:hAnsi="微軟正黑體" w:cs="Helvetica"/>
                <w:color w:val="000000"/>
                <w:kern w:val="0"/>
                <w:sz w:val="20"/>
                <w:szCs w:val="20"/>
              </w:rPr>
              <w:t>(英國境內)</w:t>
            </w:r>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0"/>
                <w:szCs w:val="20"/>
              </w:rPr>
            </w:pPr>
            <w:r w:rsidRPr="005B1511">
              <w:rPr>
                <w:rFonts w:ascii="微軟正黑體" w:eastAsia="微軟正黑體" w:hAnsi="微軟正黑體" w:cs="Helvetica"/>
                <w:color w:val="000000"/>
                <w:kern w:val="0"/>
                <w:sz w:val="20"/>
                <w:szCs w:val="20"/>
              </w:rPr>
              <w:t>約3~5個工作日送達</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£ 3</w:t>
            </w:r>
          </w:p>
        </w:tc>
      </w:tr>
      <w:tr w:rsidR="005B1511" w:rsidRPr="005B1511" w:rsidTr="00F07B9C">
        <w:tc>
          <w:tcPr>
            <w:tcW w:w="1693" w:type="dxa"/>
            <w:vMerge/>
            <w:tcBorders>
              <w:top w:val="single" w:sz="6" w:space="0" w:color="4A4A4A"/>
              <w:left w:val="single" w:sz="6" w:space="0" w:color="4A4A4A"/>
              <w:bottom w:val="single" w:sz="6" w:space="0" w:color="4A4A4A"/>
              <w:right w:val="single" w:sz="6" w:space="0" w:color="4A4A4A"/>
            </w:tcBorders>
            <w:shd w:val="clear" w:color="auto" w:fill="auto"/>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p>
        </w:tc>
        <w:tc>
          <w:tcPr>
            <w:tcW w:w="212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限時掛號</w:t>
            </w:r>
            <w:r w:rsidRPr="005B1511">
              <w:rPr>
                <w:rFonts w:ascii="微軟正黑體" w:eastAsia="微軟正黑體" w:hAnsi="微軟正黑體" w:cs="Helvetica"/>
                <w:color w:val="000000"/>
                <w:kern w:val="0"/>
                <w:sz w:val="20"/>
                <w:szCs w:val="20"/>
              </w:rPr>
              <w:t>(英國境內)</w:t>
            </w:r>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0"/>
                <w:szCs w:val="20"/>
              </w:rPr>
            </w:pPr>
            <w:r w:rsidRPr="005B1511">
              <w:rPr>
                <w:rFonts w:ascii="微軟正黑體" w:eastAsia="微軟正黑體" w:hAnsi="微軟正黑體" w:cs="Helvetica"/>
                <w:color w:val="000000"/>
                <w:kern w:val="0"/>
                <w:sz w:val="20"/>
                <w:szCs w:val="20"/>
              </w:rPr>
              <w:t>隔1個工作日送達</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£ 8</w:t>
            </w:r>
          </w:p>
        </w:tc>
      </w:tr>
      <w:tr w:rsidR="005B1511" w:rsidRPr="005B1511" w:rsidTr="00F07B9C">
        <w:tc>
          <w:tcPr>
            <w:tcW w:w="1693" w:type="dxa"/>
            <w:vMerge/>
            <w:tcBorders>
              <w:top w:val="single" w:sz="6" w:space="0" w:color="4A4A4A"/>
              <w:left w:val="single" w:sz="6" w:space="0" w:color="4A4A4A"/>
              <w:bottom w:val="single" w:sz="6" w:space="0" w:color="4A4A4A"/>
              <w:right w:val="single" w:sz="6" w:space="0" w:color="4A4A4A"/>
            </w:tcBorders>
            <w:shd w:val="clear" w:color="auto" w:fill="auto"/>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p>
        </w:tc>
        <w:tc>
          <w:tcPr>
            <w:tcW w:w="212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000000"/>
                <w:kern w:val="0"/>
                <w:sz w:val="22"/>
              </w:rPr>
            </w:pPr>
            <w:r w:rsidRPr="005B1511">
              <w:rPr>
                <w:rFonts w:ascii="微軟正黑體" w:eastAsia="微軟正黑體" w:hAnsi="微軟正黑體" w:cs="Helvetica"/>
                <w:color w:val="000000"/>
                <w:kern w:val="0"/>
                <w:sz w:val="22"/>
              </w:rPr>
              <w:t>國際掛號</w:t>
            </w:r>
            <w:r w:rsidRPr="005B1511">
              <w:rPr>
                <w:rFonts w:ascii="微軟正黑體" w:eastAsia="微軟正黑體" w:hAnsi="微軟正黑體" w:cs="Helvetica"/>
                <w:color w:val="000000"/>
                <w:kern w:val="0"/>
                <w:sz w:val="16"/>
                <w:szCs w:val="16"/>
              </w:rPr>
              <w:t xml:space="preserve"> (250g</w:t>
            </w:r>
            <w:proofErr w:type="gramStart"/>
            <w:r w:rsidRPr="005B1511">
              <w:rPr>
                <w:rFonts w:ascii="微軟正黑體" w:eastAsia="微軟正黑體" w:hAnsi="微軟正黑體" w:cs="Helvetica"/>
                <w:color w:val="000000"/>
                <w:kern w:val="0"/>
                <w:sz w:val="16"/>
                <w:szCs w:val="16"/>
              </w:rPr>
              <w:t>以內)</w:t>
            </w:r>
            <w:proofErr w:type="gramEnd"/>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0"/>
                <w:szCs w:val="20"/>
              </w:rPr>
            </w:pPr>
            <w:r w:rsidRPr="005B1511">
              <w:rPr>
                <w:rFonts w:ascii="微軟正黑體" w:eastAsia="微軟正黑體" w:hAnsi="微軟正黑體" w:cs="Helvetica"/>
                <w:color w:val="000000"/>
                <w:kern w:val="0"/>
                <w:sz w:val="20"/>
                <w:szCs w:val="20"/>
              </w:rPr>
              <w:t>約5~10個工作日送達</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£10</w:t>
            </w:r>
          </w:p>
        </w:tc>
      </w:tr>
      <w:tr w:rsidR="005B1511" w:rsidRPr="005B1511" w:rsidTr="00F07B9C">
        <w:tc>
          <w:tcPr>
            <w:tcW w:w="1693"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國際快遞</w:t>
            </w:r>
          </w:p>
        </w:tc>
        <w:tc>
          <w:tcPr>
            <w:tcW w:w="2127"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jc w:val="center"/>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DHL</w:t>
            </w:r>
          </w:p>
        </w:tc>
        <w:tc>
          <w:tcPr>
            <w:tcW w:w="2976"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0"/>
                <w:szCs w:val="20"/>
              </w:rPr>
            </w:pPr>
            <w:r w:rsidRPr="005B1511">
              <w:rPr>
                <w:rFonts w:ascii="微軟正黑體" w:eastAsia="微軟正黑體" w:hAnsi="微軟正黑體" w:cs="Helvetica"/>
                <w:color w:val="000000"/>
                <w:kern w:val="0"/>
                <w:sz w:val="20"/>
                <w:szCs w:val="20"/>
              </w:rPr>
              <w:t>約2~3個工作日送達</w:t>
            </w:r>
          </w:p>
        </w:tc>
        <w:tc>
          <w:tcPr>
            <w:tcW w:w="1701" w:type="dxa"/>
            <w:tcBorders>
              <w:top w:val="single" w:sz="6" w:space="0" w:color="4A4A4A"/>
              <w:left w:val="single" w:sz="6" w:space="0" w:color="4A4A4A"/>
              <w:bottom w:val="single" w:sz="6" w:space="0" w:color="4A4A4A"/>
              <w:right w:val="single" w:sz="6" w:space="0" w:color="4A4A4A"/>
            </w:tcBorders>
            <w:shd w:val="clear" w:color="auto" w:fill="auto"/>
            <w:tcMar>
              <w:top w:w="150" w:type="dxa"/>
              <w:left w:w="150" w:type="dxa"/>
              <w:bottom w:w="150" w:type="dxa"/>
              <w:right w:w="150" w:type="dxa"/>
            </w:tcMar>
            <w:vAlign w:val="center"/>
            <w:hideMark/>
          </w:tcPr>
          <w:p w:rsidR="005B1511" w:rsidRPr="005B1511" w:rsidRDefault="005B1511" w:rsidP="005B1511">
            <w:pPr>
              <w:widowControl/>
              <w:spacing w:line="400" w:lineRule="exact"/>
              <w:rPr>
                <w:rFonts w:ascii="微軟正黑體" w:eastAsia="微軟正黑體" w:hAnsi="微軟正黑體" w:cs="Helvetica"/>
                <w:color w:val="333333"/>
                <w:kern w:val="0"/>
                <w:sz w:val="22"/>
              </w:rPr>
            </w:pPr>
            <w:r w:rsidRPr="005B1511">
              <w:rPr>
                <w:rFonts w:ascii="微軟正黑體" w:eastAsia="微軟正黑體" w:hAnsi="微軟正黑體" w:cs="Helvetica"/>
                <w:color w:val="000000"/>
                <w:kern w:val="0"/>
                <w:sz w:val="22"/>
              </w:rPr>
              <w:t>£42</w:t>
            </w:r>
          </w:p>
        </w:tc>
      </w:tr>
    </w:tbl>
    <w:p w:rsidR="00815D99" w:rsidRPr="00815D99" w:rsidRDefault="00815D99" w:rsidP="005B1511">
      <w:pPr>
        <w:widowControl/>
        <w:spacing w:after="150" w:line="400" w:lineRule="exact"/>
        <w:rPr>
          <w:rFonts w:ascii="微軟正黑體" w:eastAsia="微軟正黑體" w:hAnsi="微軟正黑體" w:cs="Helvetica"/>
          <w:color w:val="333333"/>
          <w:kern w:val="0"/>
          <w:szCs w:val="24"/>
        </w:rPr>
      </w:pPr>
      <w:r w:rsidRPr="00815D99">
        <w:rPr>
          <w:rFonts w:ascii="微軟正黑體" w:eastAsia="微軟正黑體" w:hAnsi="微軟正黑體" w:cs="Helvetica"/>
          <w:color w:val="333333"/>
          <w:kern w:val="0"/>
          <w:szCs w:val="24"/>
        </w:rPr>
        <w:t> </w:t>
      </w:r>
    </w:p>
    <w:p w:rsidR="00BE7B81" w:rsidRDefault="00BE7B81" w:rsidP="00BE7B81">
      <w:pPr>
        <w:spacing w:line="320" w:lineRule="exact"/>
        <w:rPr>
          <w:rFonts w:ascii="微軟正黑體" w:eastAsia="微軟正黑體" w:hAnsi="微軟正黑體"/>
        </w:rPr>
      </w:pPr>
      <w:r w:rsidRPr="00BE7B81">
        <w:rPr>
          <w:rFonts w:ascii="微軟正黑體" w:eastAsia="微軟正黑體" w:hAnsi="微軟正黑體" w:hint="eastAsia"/>
        </w:rPr>
        <w:t>相關表單請至</w:t>
      </w:r>
      <w:r w:rsidRPr="00BE7B81">
        <w:rPr>
          <w:rFonts w:ascii="微軟正黑體" w:eastAsia="微軟正黑體" w:hAnsi="微軟正黑體" w:hint="eastAsia"/>
          <w:b/>
          <w:color w:val="C00000"/>
        </w:rPr>
        <w:t>駐英國台北代表處</w:t>
      </w:r>
      <w:r>
        <w:rPr>
          <w:rFonts w:ascii="微軟正黑體" w:eastAsia="微軟正黑體" w:hAnsi="微軟正黑體" w:hint="eastAsia"/>
        </w:rPr>
        <w:t>網站</w:t>
      </w:r>
      <w:r w:rsidRPr="00BE7B81">
        <w:rPr>
          <w:rFonts w:ascii="微軟正黑體" w:eastAsia="微軟正黑體" w:hAnsi="微軟正黑體" w:hint="eastAsia"/>
        </w:rPr>
        <w:t>下載:</w:t>
      </w:r>
    </w:p>
    <w:p w:rsidR="00744DD1" w:rsidRPr="00BE7B81" w:rsidRDefault="002D2BFF" w:rsidP="00BE7B81">
      <w:pPr>
        <w:spacing w:line="320" w:lineRule="exact"/>
        <w:rPr>
          <w:rFonts w:ascii="微軟正黑體" w:eastAsia="微軟正黑體" w:hAnsi="微軟正黑體"/>
        </w:rPr>
      </w:pPr>
      <w:hyperlink r:id="rId12" w:history="1">
        <w:r w:rsidR="00BE7B81" w:rsidRPr="00BE7B81">
          <w:rPr>
            <w:rStyle w:val="a3"/>
          </w:rPr>
          <w:t xml:space="preserve"> </w:t>
        </w:r>
        <w:r w:rsidR="00BE7B81" w:rsidRPr="00BE7B81">
          <w:rPr>
            <w:rStyle w:val="a3"/>
            <w:rFonts w:ascii="微軟正黑體" w:eastAsia="微軟正黑體" w:hAnsi="微軟正黑體"/>
          </w:rPr>
          <w:t>https://www.roc-taiwan.org/uk/post/185.html</w:t>
        </w:r>
      </w:hyperlink>
    </w:p>
    <w:sectPr w:rsidR="00744DD1" w:rsidRPr="00BE7B81" w:rsidSect="005B1511">
      <w:pgSz w:w="11906" w:h="16838"/>
      <w:pgMar w:top="567" w:right="1797" w:bottom="992"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AB0"/>
    <w:multiLevelType w:val="multilevel"/>
    <w:tmpl w:val="999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C435E"/>
    <w:multiLevelType w:val="multilevel"/>
    <w:tmpl w:val="425E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15C92"/>
    <w:multiLevelType w:val="multilevel"/>
    <w:tmpl w:val="3868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B606D"/>
    <w:multiLevelType w:val="multilevel"/>
    <w:tmpl w:val="4FB8CBB8"/>
    <w:lvl w:ilvl="0">
      <w:start w:val="1"/>
      <w:numFmt w:val="decimal"/>
      <w:lvlText w:val="%1."/>
      <w:lvlJc w:val="left"/>
      <w:pPr>
        <w:tabs>
          <w:tab w:val="num" w:pos="720"/>
        </w:tabs>
        <w:ind w:left="720" w:hanging="360"/>
      </w:pPr>
      <w:rPr>
        <w:rFonts w:ascii="微軟正黑體" w:eastAsia="微軟正黑體" w:hAnsi="微軟正黑體"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35D5D"/>
    <w:multiLevelType w:val="multilevel"/>
    <w:tmpl w:val="F13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40222"/>
    <w:multiLevelType w:val="multilevel"/>
    <w:tmpl w:val="0CE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74EDA"/>
    <w:multiLevelType w:val="hybridMultilevel"/>
    <w:tmpl w:val="1CD68FFC"/>
    <w:lvl w:ilvl="0" w:tplc="1A4E8EC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9A54F0"/>
    <w:multiLevelType w:val="multilevel"/>
    <w:tmpl w:val="32A2BAA0"/>
    <w:lvl w:ilvl="0">
      <w:start w:val="1"/>
      <w:numFmt w:val="decimal"/>
      <w:lvlText w:val="%1."/>
      <w:lvlJc w:val="left"/>
      <w:pPr>
        <w:tabs>
          <w:tab w:val="num" w:pos="720"/>
        </w:tabs>
        <w:ind w:left="720" w:hanging="360"/>
      </w:pPr>
      <w:rPr>
        <w:rFonts w:ascii="微軟正黑體" w:eastAsia="微軟正黑體" w:hAnsi="微軟正黑體"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81EE3"/>
    <w:multiLevelType w:val="hybridMultilevel"/>
    <w:tmpl w:val="19EE0070"/>
    <w:lvl w:ilvl="0" w:tplc="3AB4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6F47E9"/>
    <w:multiLevelType w:val="multilevel"/>
    <w:tmpl w:val="148C8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F55EF"/>
    <w:multiLevelType w:val="hybridMultilevel"/>
    <w:tmpl w:val="E8327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4C36B1"/>
    <w:multiLevelType w:val="hybridMultilevel"/>
    <w:tmpl w:val="9CE6C2AC"/>
    <w:lvl w:ilvl="0" w:tplc="3B1C056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D8728D"/>
    <w:multiLevelType w:val="multilevel"/>
    <w:tmpl w:val="DD5A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C04613"/>
    <w:multiLevelType w:val="multilevel"/>
    <w:tmpl w:val="1994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42D68"/>
    <w:multiLevelType w:val="multilevel"/>
    <w:tmpl w:val="4FB8CBB8"/>
    <w:lvl w:ilvl="0">
      <w:start w:val="1"/>
      <w:numFmt w:val="decimal"/>
      <w:lvlText w:val="%1."/>
      <w:lvlJc w:val="left"/>
      <w:pPr>
        <w:tabs>
          <w:tab w:val="num" w:pos="720"/>
        </w:tabs>
        <w:ind w:left="720" w:hanging="360"/>
      </w:pPr>
      <w:rPr>
        <w:rFonts w:ascii="微軟正黑體" w:eastAsia="微軟正黑體" w:hAnsi="微軟正黑體"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A6C99"/>
    <w:multiLevelType w:val="multilevel"/>
    <w:tmpl w:val="5362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5"/>
  </w:num>
  <w:num w:numId="4">
    <w:abstractNumId w:val="4"/>
  </w:num>
  <w:num w:numId="5">
    <w:abstractNumId w:val="1"/>
  </w:num>
  <w:num w:numId="6">
    <w:abstractNumId w:val="7"/>
  </w:num>
  <w:num w:numId="7">
    <w:abstractNumId w:val="2"/>
  </w:num>
  <w:num w:numId="8">
    <w:abstractNumId w:val="13"/>
  </w:num>
  <w:num w:numId="9">
    <w:abstractNumId w:val="14"/>
  </w:num>
  <w:num w:numId="10">
    <w:abstractNumId w:val="12"/>
  </w:num>
  <w:num w:numId="11">
    <w:abstractNumId w:val="0"/>
  </w:num>
  <w:num w:numId="12">
    <w:abstractNumId w:val="10"/>
  </w:num>
  <w:num w:numId="13">
    <w:abstractNumId w:val="8"/>
  </w:num>
  <w:num w:numId="14">
    <w:abstractNumId w:val="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4D"/>
    <w:rsid w:val="000E32AD"/>
    <w:rsid w:val="002D2BFF"/>
    <w:rsid w:val="005B1511"/>
    <w:rsid w:val="00744DD1"/>
    <w:rsid w:val="00815D99"/>
    <w:rsid w:val="0096764D"/>
    <w:rsid w:val="0099422D"/>
    <w:rsid w:val="00BE7B81"/>
    <w:rsid w:val="00D96215"/>
    <w:rsid w:val="00FD6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359"/>
  <w15:chartTrackingRefBased/>
  <w15:docId w15:val="{E534B8F0-0EDA-4254-B62F-8E0FD77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815D9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4DD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744DD1"/>
    <w:rPr>
      <w:color w:val="0000FF"/>
      <w:u w:val="single"/>
    </w:rPr>
  </w:style>
  <w:style w:type="character" w:customStyle="1" w:styleId="58cl">
    <w:name w:val="_58cl"/>
    <w:basedOn w:val="a0"/>
    <w:rsid w:val="00744DD1"/>
  </w:style>
  <w:style w:type="character" w:customStyle="1" w:styleId="58cm">
    <w:name w:val="_58cm"/>
    <w:basedOn w:val="a0"/>
    <w:rsid w:val="00744DD1"/>
  </w:style>
  <w:style w:type="character" w:customStyle="1" w:styleId="30">
    <w:name w:val="標題 3 字元"/>
    <w:basedOn w:val="a0"/>
    <w:link w:val="3"/>
    <w:uiPriority w:val="9"/>
    <w:rsid w:val="00815D99"/>
    <w:rPr>
      <w:rFonts w:ascii="新細明體" w:eastAsia="新細明體" w:hAnsi="新細明體" w:cs="新細明體"/>
      <w:b/>
      <w:bCs/>
      <w:kern w:val="0"/>
      <w:sz w:val="27"/>
      <w:szCs w:val="27"/>
    </w:rPr>
  </w:style>
  <w:style w:type="character" w:styleId="a4">
    <w:name w:val="Strong"/>
    <w:basedOn w:val="a0"/>
    <w:uiPriority w:val="22"/>
    <w:qFormat/>
    <w:rsid w:val="00815D99"/>
    <w:rPr>
      <w:b/>
      <w:bCs/>
    </w:rPr>
  </w:style>
  <w:style w:type="paragraph" w:styleId="a5">
    <w:name w:val="List Paragraph"/>
    <w:basedOn w:val="a"/>
    <w:uiPriority w:val="34"/>
    <w:qFormat/>
    <w:rsid w:val="00D962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331">
      <w:bodyDiv w:val="1"/>
      <w:marLeft w:val="0"/>
      <w:marRight w:val="0"/>
      <w:marTop w:val="0"/>
      <w:marBottom w:val="0"/>
      <w:divBdr>
        <w:top w:val="none" w:sz="0" w:space="0" w:color="auto"/>
        <w:left w:val="none" w:sz="0" w:space="0" w:color="auto"/>
        <w:bottom w:val="none" w:sz="0" w:space="0" w:color="auto"/>
        <w:right w:val="none" w:sz="0" w:space="0" w:color="auto"/>
      </w:divBdr>
    </w:div>
    <w:div w:id="1643999085">
      <w:bodyDiv w:val="1"/>
      <w:marLeft w:val="0"/>
      <w:marRight w:val="0"/>
      <w:marTop w:val="0"/>
      <w:marBottom w:val="0"/>
      <w:divBdr>
        <w:top w:val="none" w:sz="0" w:space="0" w:color="auto"/>
        <w:left w:val="none" w:sz="0" w:space="0" w:color="auto"/>
        <w:bottom w:val="none" w:sz="0" w:space="0" w:color="auto"/>
        <w:right w:val="none" w:sz="0" w:space="0" w:color="auto"/>
      </w:divBdr>
      <w:divsChild>
        <w:div w:id="2144881754">
          <w:marLeft w:val="0"/>
          <w:marRight w:val="0"/>
          <w:marTop w:val="0"/>
          <w:marBottom w:val="0"/>
          <w:divBdr>
            <w:top w:val="none" w:sz="0" w:space="0" w:color="auto"/>
            <w:left w:val="none" w:sz="0" w:space="0" w:color="auto"/>
            <w:bottom w:val="none" w:sz="0" w:space="0" w:color="auto"/>
            <w:right w:val="none" w:sz="0" w:space="0" w:color="auto"/>
          </w:divBdr>
        </w:div>
        <w:div w:id="925651051">
          <w:marLeft w:val="0"/>
          <w:marRight w:val="0"/>
          <w:marTop w:val="0"/>
          <w:marBottom w:val="0"/>
          <w:divBdr>
            <w:top w:val="none" w:sz="0" w:space="0" w:color="auto"/>
            <w:left w:val="none" w:sz="0" w:space="0" w:color="auto"/>
            <w:bottom w:val="none" w:sz="0" w:space="0" w:color="auto"/>
            <w:right w:val="none" w:sz="0" w:space="0" w:color="auto"/>
          </w:divBdr>
        </w:div>
        <w:div w:id="947078355">
          <w:marLeft w:val="0"/>
          <w:marRight w:val="0"/>
          <w:marTop w:val="0"/>
          <w:marBottom w:val="0"/>
          <w:divBdr>
            <w:top w:val="none" w:sz="0" w:space="0" w:color="auto"/>
            <w:left w:val="none" w:sz="0" w:space="0" w:color="auto"/>
            <w:bottom w:val="none" w:sz="0" w:space="0" w:color="auto"/>
            <w:right w:val="none" w:sz="0" w:space="0" w:color="auto"/>
          </w:divBdr>
        </w:div>
      </w:divsChild>
    </w:div>
    <w:div w:id="1983656382">
      <w:bodyDiv w:val="1"/>
      <w:marLeft w:val="0"/>
      <w:marRight w:val="0"/>
      <w:marTop w:val="0"/>
      <w:marBottom w:val="0"/>
      <w:divBdr>
        <w:top w:val="none" w:sz="0" w:space="0" w:color="auto"/>
        <w:left w:val="none" w:sz="0" w:space="0" w:color="auto"/>
        <w:bottom w:val="none" w:sz="0" w:space="0" w:color="auto"/>
        <w:right w:val="none" w:sz="0" w:space="0" w:color="auto"/>
      </w:divBdr>
      <w:divsChild>
        <w:div w:id="317803257">
          <w:marLeft w:val="0"/>
          <w:marRight w:val="0"/>
          <w:marTop w:val="90"/>
          <w:marBottom w:val="0"/>
          <w:divBdr>
            <w:top w:val="none" w:sz="0" w:space="0" w:color="auto"/>
            <w:left w:val="none" w:sz="0" w:space="0" w:color="auto"/>
            <w:bottom w:val="none" w:sz="0" w:space="0" w:color="auto"/>
            <w:right w:val="none" w:sz="0" w:space="0" w:color="auto"/>
          </w:divBdr>
          <w:divsChild>
            <w:div w:id="432748932">
              <w:marLeft w:val="0"/>
              <w:marRight w:val="0"/>
              <w:marTop w:val="0"/>
              <w:marBottom w:val="0"/>
              <w:divBdr>
                <w:top w:val="none" w:sz="0" w:space="0" w:color="auto"/>
                <w:left w:val="none" w:sz="0" w:space="0" w:color="auto"/>
                <w:bottom w:val="none" w:sz="0" w:space="0" w:color="auto"/>
                <w:right w:val="none" w:sz="0" w:space="0" w:color="auto"/>
              </w:divBdr>
              <w:divsChild>
                <w:div w:id="1300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ar.gbr@mofa.gov.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taiwan.org/ukedi/" TargetMode="External"/><Relationship Id="rId12" Type="http://schemas.openxmlformats.org/officeDocument/2006/relationships/hyperlink" Target="%20https:/www.roc-taiwan.org/uk/post/1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et-document-legalised" TargetMode="External"/><Relationship Id="rId11" Type="http://schemas.openxmlformats.org/officeDocument/2006/relationships/hyperlink" Target="https://www.roc-taiwan.org/uploads/sites/171/2015/09/%E5%8F%AF%E6%8E%A5%E5%8F%97%E7%9A%84%E5%8C%AF%E7%A5%A8%E6%A8%A3%E6%9C%AC.doc" TargetMode="External"/><Relationship Id="rId5" Type="http://schemas.openxmlformats.org/officeDocument/2006/relationships/hyperlink" Target="https://www.immigration.gov.tw/ct_cert.asp?xItem=1088317&amp;ctNode=32594&amp;mp=1" TargetMode="External"/><Relationship Id="rId10" Type="http://schemas.openxmlformats.org/officeDocument/2006/relationships/hyperlink" Target="https://www.roc-taiwan.org/uploads/sites/171/2014/10/%E6%96%87%E4%BB%B6%E6%9F%A5%E8%AD%89%E6%8E%88%E6%AC%8A%E6%9B%B8-letter-of-authorisation.pdf" TargetMode="External"/><Relationship Id="rId4" Type="http://schemas.openxmlformats.org/officeDocument/2006/relationships/webSettings" Target="webSettings.xml"/><Relationship Id="rId9" Type="http://schemas.openxmlformats.org/officeDocument/2006/relationships/hyperlink" Target="https://www.roc-taiwan.org/uploads/sites/171/2016/11/%E6%96%87%E4%BB%B6%E9%A9%97%E8%AD%89%E7%94%B3%E8%AB%8B%E8%A1%A8-2018.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info@isc-edu.com</dc:creator>
  <cp:keywords/>
  <dc:description/>
  <cp:lastModifiedBy>info@isc-edu.com</cp:lastModifiedBy>
  <cp:revision>2</cp:revision>
  <dcterms:created xsi:type="dcterms:W3CDTF">2018-06-12T01:04:00Z</dcterms:created>
  <dcterms:modified xsi:type="dcterms:W3CDTF">2018-07-04T07:08:00Z</dcterms:modified>
</cp:coreProperties>
</file>